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A32409">
        <w:rPr>
          <w:b/>
        </w:rPr>
        <w:t>NORTH WESTERN AREA PLANNING COMMITTEE</w:t>
      </w:r>
      <w:r w:rsidRPr="003D7A8B">
        <w:rPr>
          <w:b/>
        </w:rPr>
        <w:fldChar w:fldCharType="end"/>
      </w:r>
    </w:p>
    <w:p w:rsidR="00332836" w:rsidRDefault="00A32409" w:rsidP="00332836">
      <w:pPr>
        <w:rPr>
          <w:b/>
        </w:rPr>
      </w:pPr>
      <w:r>
        <w:rPr>
          <w:b/>
        </w:rPr>
        <w:t>1 FEBRUARY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2016-12-19T12:23:00Z</dcterms:created>
  <dcterms:modified xsi:type="dcterms:W3CDTF">2016-12-19T12:23:00Z</dcterms:modified>
</cp:coreProperties>
</file>