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3F168" w14:textId="177C6570" w:rsidR="00813E9D" w:rsidRDefault="009C1FC9">
      <w:pPr>
        <w:tabs>
          <w:tab w:val="center" w:pos="8332"/>
        </w:tabs>
        <w:spacing w:after="221" w:line="259" w:lineRule="auto"/>
        <w:ind w:left="-15" w:firstLine="0"/>
      </w:pPr>
      <w:r>
        <w:rPr>
          <w:rFonts w:ascii="Arial" w:eastAsia="Arial" w:hAnsi="Arial" w:cs="Arial"/>
          <w:b/>
          <w:color w:val="FFFFFF"/>
          <w:sz w:val="28"/>
        </w:rPr>
        <w:t xml:space="preserve"> THE LOCAL DEVELOPMENT PLAN SETS OUT TO DO </w:t>
      </w:r>
      <w:r>
        <w:rPr>
          <w:rFonts w:ascii="Arial" w:eastAsia="Arial" w:hAnsi="Arial" w:cs="Arial"/>
          <w:b/>
          <w:color w:val="FFFFFF"/>
          <w:sz w:val="28"/>
        </w:rPr>
        <w:tab/>
      </w:r>
      <w:r>
        <w:rPr>
          <w:rFonts w:ascii="Arial" w:eastAsia="Arial" w:hAnsi="Arial" w:cs="Arial"/>
        </w:rPr>
        <w:t xml:space="preserve"> </w:t>
      </w:r>
    </w:p>
    <w:p w14:paraId="2791071D" w14:textId="0790F553" w:rsidR="00CA0B3E" w:rsidRPr="00CA0B3E" w:rsidRDefault="00CA0B3E" w:rsidP="003E02CC">
      <w:pPr>
        <w:rPr>
          <w:b/>
        </w:rPr>
      </w:pPr>
      <w:r>
        <w:rPr>
          <w:b/>
        </w:rPr>
        <w:t xml:space="preserve">1.0 </w:t>
      </w:r>
      <w:r w:rsidR="006C036A">
        <w:rPr>
          <w:b/>
        </w:rPr>
        <w:tab/>
        <w:t xml:space="preserve">      </w:t>
      </w:r>
      <w:r w:rsidRPr="00CA0B3E">
        <w:rPr>
          <w:b/>
        </w:rPr>
        <w:t>Introduction</w:t>
      </w:r>
    </w:p>
    <w:p w14:paraId="01CA9F68" w14:textId="77777777" w:rsidR="00CA0B3E" w:rsidRDefault="00CA0B3E" w:rsidP="003E02CC"/>
    <w:p w14:paraId="55521147" w14:textId="44B5FD1A" w:rsidR="003E02CC" w:rsidRDefault="00665E0A" w:rsidP="003E02CC">
      <w:r>
        <w:t>1.1</w:t>
      </w:r>
      <w:r>
        <w:tab/>
        <w:t xml:space="preserve">      </w:t>
      </w:r>
      <w:r w:rsidR="003E02CC">
        <w:t xml:space="preserve">This fact sheet </w:t>
      </w:r>
      <w:r w:rsidR="006C036A">
        <w:t xml:space="preserve">addresses the </w:t>
      </w:r>
      <w:r w:rsidR="00916908">
        <w:t xml:space="preserve">monitoring of the </w:t>
      </w:r>
      <w:r w:rsidR="00D10D6B">
        <w:t xml:space="preserve">policies which cover design and climate change.  These are </w:t>
      </w:r>
      <w:r w:rsidR="00F3698C">
        <w:t>D1</w:t>
      </w:r>
      <w:r w:rsidR="00D012E3">
        <w:t xml:space="preserve"> Design</w:t>
      </w:r>
      <w:r w:rsidR="00A8391A">
        <w:t xml:space="preserve"> and Built Environment</w:t>
      </w:r>
      <w:r w:rsidR="00F3698C">
        <w:t>, D2</w:t>
      </w:r>
      <w:r w:rsidR="00A8391A">
        <w:t xml:space="preserve"> </w:t>
      </w:r>
      <w:r w:rsidR="00A8391A" w:rsidRPr="00A8391A">
        <w:t>Climate Change &amp; Environmental Impact of New Development</w:t>
      </w:r>
      <w:r w:rsidR="00F3698C">
        <w:t>, D3</w:t>
      </w:r>
      <w:r w:rsidR="00A8391A">
        <w:t xml:space="preserve"> </w:t>
      </w:r>
      <w:r w:rsidR="00F92790" w:rsidRPr="00F92790">
        <w:t>Conservation and Heritage Assets</w:t>
      </w:r>
      <w:r w:rsidR="00F3698C">
        <w:t xml:space="preserve">, </w:t>
      </w:r>
      <w:bookmarkStart w:id="0" w:name="_Hlk57030388"/>
      <w:r w:rsidR="00F3698C">
        <w:t>D4</w:t>
      </w:r>
      <w:r w:rsidR="00F92790">
        <w:t xml:space="preserve"> </w:t>
      </w:r>
      <w:r w:rsidR="007F4144" w:rsidRPr="007F4144">
        <w:t>Renewable and Low Carbon Energy Generation</w:t>
      </w:r>
      <w:bookmarkEnd w:id="0"/>
      <w:r w:rsidR="00F3698C">
        <w:t>, D5</w:t>
      </w:r>
      <w:r w:rsidR="007F4144">
        <w:t xml:space="preserve"> </w:t>
      </w:r>
      <w:r w:rsidR="007F4144" w:rsidRPr="007F4144">
        <w:t>Flood Risk and Coastal Management</w:t>
      </w:r>
      <w:r w:rsidR="00F3698C">
        <w:t xml:space="preserve"> and D6</w:t>
      </w:r>
      <w:r w:rsidR="00747AD3">
        <w:t xml:space="preserve"> </w:t>
      </w:r>
      <w:r w:rsidR="00747AD3" w:rsidRPr="00747AD3">
        <w:t>Advertisements</w:t>
      </w:r>
      <w:r w:rsidR="00F3698C">
        <w:t xml:space="preserve">.  </w:t>
      </w:r>
    </w:p>
    <w:p w14:paraId="486DA8FC" w14:textId="77777777" w:rsidR="003E02CC" w:rsidRDefault="003E02CC" w:rsidP="003E02CC"/>
    <w:p w14:paraId="24FF31EF" w14:textId="0701A7D6" w:rsidR="00665E0A" w:rsidRDefault="00665E0A" w:rsidP="003E02CC">
      <w:pPr>
        <w:rPr>
          <w:b/>
        </w:rPr>
      </w:pPr>
      <w:r w:rsidRPr="00665E0A">
        <w:rPr>
          <w:b/>
        </w:rPr>
        <w:t>2.0</w:t>
      </w:r>
      <w:r w:rsidRPr="00665E0A">
        <w:rPr>
          <w:b/>
        </w:rPr>
        <w:tab/>
        <w:t xml:space="preserve">     </w:t>
      </w:r>
      <w:r w:rsidR="00DD771F">
        <w:rPr>
          <w:b/>
        </w:rPr>
        <w:t>D1 Design</w:t>
      </w:r>
      <w:r w:rsidR="00A0114A">
        <w:rPr>
          <w:b/>
        </w:rPr>
        <w:t xml:space="preserve"> and Built Environment</w:t>
      </w:r>
      <w:r w:rsidR="00612811">
        <w:rPr>
          <w:b/>
        </w:rPr>
        <w:t xml:space="preserve"> and D6 Advertisements</w:t>
      </w:r>
    </w:p>
    <w:p w14:paraId="6DCB3E81" w14:textId="77777777" w:rsidR="00DD771F" w:rsidRDefault="00DD771F" w:rsidP="003E02CC"/>
    <w:p w14:paraId="0C20BDCF" w14:textId="2D8ED393" w:rsidR="00813E9D" w:rsidRDefault="00665E0A" w:rsidP="008941AF">
      <w:pPr>
        <w:tabs>
          <w:tab w:val="left" w:pos="993"/>
        </w:tabs>
      </w:pPr>
      <w:r>
        <w:t>2.</w:t>
      </w:r>
      <w:r w:rsidR="00EF2AF7">
        <w:t>1</w:t>
      </w:r>
      <w:r>
        <w:tab/>
      </w:r>
      <w:r w:rsidR="008941AF">
        <w:t xml:space="preserve">This policy sets out the main design principles that development in Maldon District should conform to.  The </w:t>
      </w:r>
      <w:r w:rsidR="00992340">
        <w:t xml:space="preserve">Maldon Design Guide was completed in 2017.  </w:t>
      </w:r>
      <w:r w:rsidR="00547746">
        <w:t xml:space="preserve">Policy D1 is the policy that has been most used in appeal decisions </w:t>
      </w:r>
      <w:r w:rsidR="00916D35">
        <w:t>(</w:t>
      </w:r>
      <w:r w:rsidR="00D97522">
        <w:t xml:space="preserve">in </w:t>
      </w:r>
      <w:r w:rsidR="00916D35">
        <w:t xml:space="preserve">61 </w:t>
      </w:r>
      <w:r w:rsidR="00D97522">
        <w:t xml:space="preserve">out of </w:t>
      </w:r>
      <w:r w:rsidR="008942FC">
        <w:t xml:space="preserve">87 appeal decision notices) </w:t>
      </w:r>
      <w:r w:rsidR="00547746">
        <w:t xml:space="preserve">and </w:t>
      </w:r>
      <w:r w:rsidR="007456BC">
        <w:t xml:space="preserve">inspectors have consistently found that it is in conformity with national planning policy.  </w:t>
      </w:r>
    </w:p>
    <w:p w14:paraId="73390E7A" w14:textId="6EED48F1" w:rsidR="00612811" w:rsidRDefault="00612811" w:rsidP="008941AF">
      <w:pPr>
        <w:tabs>
          <w:tab w:val="left" w:pos="993"/>
        </w:tabs>
      </w:pPr>
    </w:p>
    <w:p w14:paraId="201431AD" w14:textId="0768DA01" w:rsidR="00612811" w:rsidRDefault="00612811" w:rsidP="008941AF">
      <w:pPr>
        <w:tabs>
          <w:tab w:val="left" w:pos="993"/>
        </w:tabs>
      </w:pPr>
      <w:r>
        <w:t>2.2</w:t>
      </w:r>
      <w:r>
        <w:tab/>
      </w:r>
      <w:r w:rsidR="00D8320D">
        <w:t>In 20</w:t>
      </w:r>
      <w:r w:rsidR="003A06C5">
        <w:t xml:space="preserve">21/21 there were no planning appeals that referred to </w:t>
      </w:r>
      <w:r w:rsidR="00380424">
        <w:t>Policy D6</w:t>
      </w:r>
      <w:r w:rsidR="00FC7C9E">
        <w:t>.</w:t>
      </w:r>
    </w:p>
    <w:p w14:paraId="07D7EAE2" w14:textId="015A90A9" w:rsidR="00801E76" w:rsidRDefault="00801E76" w:rsidP="008941AF">
      <w:pPr>
        <w:tabs>
          <w:tab w:val="left" w:pos="993"/>
        </w:tabs>
      </w:pPr>
    </w:p>
    <w:p w14:paraId="6AF29D18" w14:textId="4338F8BF" w:rsidR="005151E7" w:rsidRDefault="00B6285D" w:rsidP="00B6285D">
      <w:pPr>
        <w:tabs>
          <w:tab w:val="left" w:pos="993"/>
        </w:tabs>
        <w:spacing w:after="250"/>
        <w:ind w:left="360" w:firstLine="0"/>
        <w:rPr>
          <w:b/>
        </w:rPr>
      </w:pPr>
      <w:r w:rsidRPr="00B6285D">
        <w:rPr>
          <w:b/>
        </w:rPr>
        <w:t>3.0</w:t>
      </w:r>
      <w:r w:rsidRPr="00B6285D">
        <w:rPr>
          <w:b/>
        </w:rPr>
        <w:tab/>
        <w:t>D2 Climate Change &amp; Environmental Impact of New Development</w:t>
      </w:r>
    </w:p>
    <w:p w14:paraId="11E94EE7" w14:textId="2BE04A21" w:rsidR="00B6285D" w:rsidRDefault="00B6285D" w:rsidP="00B6285D">
      <w:pPr>
        <w:tabs>
          <w:tab w:val="left" w:pos="993"/>
        </w:tabs>
        <w:spacing w:after="250"/>
        <w:ind w:left="360" w:firstLine="0"/>
      </w:pPr>
      <w:r w:rsidRPr="00B6285D">
        <w:t>3.1</w:t>
      </w:r>
      <w:r w:rsidRPr="00B6285D">
        <w:tab/>
      </w:r>
      <w:r w:rsidR="000C1F97">
        <w:t xml:space="preserve">This policy sets out </w:t>
      </w:r>
      <w:r w:rsidR="004E4CA6">
        <w:t xml:space="preserve">how development should </w:t>
      </w:r>
      <w:r w:rsidR="004E4CA6" w:rsidRPr="004E4CA6">
        <w:t>minimise its impact on the environment</w:t>
      </w:r>
      <w:r w:rsidR="004E4CA6">
        <w:t>.</w:t>
      </w:r>
      <w:r w:rsidR="004E4CA6" w:rsidRPr="004E4CA6">
        <w:t xml:space="preserve"> Policy D</w:t>
      </w:r>
      <w:r w:rsidR="004E4CA6">
        <w:t>2</w:t>
      </w:r>
      <w:r w:rsidR="004E4CA6" w:rsidRPr="004E4CA6">
        <w:t xml:space="preserve"> has been</w:t>
      </w:r>
      <w:r w:rsidR="004E4CA6">
        <w:t xml:space="preserve"> </w:t>
      </w:r>
      <w:r w:rsidR="004E4CA6" w:rsidRPr="004E4CA6">
        <w:t xml:space="preserve">used in appeal decisions and inspectors have found that it is in conformity with national planning policy.  </w:t>
      </w:r>
    </w:p>
    <w:p w14:paraId="56889ACB" w14:textId="5BB2C5B9" w:rsidR="00DE799C" w:rsidRDefault="009B77DB" w:rsidP="00B6285D">
      <w:pPr>
        <w:tabs>
          <w:tab w:val="left" w:pos="993"/>
        </w:tabs>
        <w:spacing w:after="250"/>
        <w:ind w:left="360" w:firstLine="0"/>
        <w:rPr>
          <w:b/>
        </w:rPr>
      </w:pPr>
      <w:r w:rsidRPr="009B77DB">
        <w:rPr>
          <w:b/>
        </w:rPr>
        <w:t>4.0</w:t>
      </w:r>
      <w:r w:rsidRPr="009B77DB">
        <w:rPr>
          <w:b/>
        </w:rPr>
        <w:tab/>
        <w:t>D3 Conservation and Heritage Assets</w:t>
      </w:r>
    </w:p>
    <w:p w14:paraId="74584144" w14:textId="773C533D" w:rsidR="009B77DB" w:rsidRDefault="00285F58" w:rsidP="00B6285D">
      <w:pPr>
        <w:tabs>
          <w:tab w:val="left" w:pos="993"/>
        </w:tabs>
        <w:spacing w:after="250"/>
        <w:ind w:left="360" w:firstLine="0"/>
      </w:pPr>
      <w:r>
        <w:t>4.1</w:t>
      </w:r>
      <w:r>
        <w:tab/>
      </w:r>
      <w:r w:rsidR="00CF5EED">
        <w:t>In 2021 t</w:t>
      </w:r>
      <w:r w:rsidR="00FB471A">
        <w:t>h</w:t>
      </w:r>
      <w:r w:rsidR="00A7626E">
        <w:t>ere are seven</w:t>
      </w:r>
      <w:r w:rsidR="00FB471A">
        <w:t xml:space="preserve"> heritage assets at risk in Maldon District.  This is an increase of 1 from 2019.  </w:t>
      </w:r>
      <w:r w:rsidR="00ED5C56">
        <w:t>The assets are as follows;</w:t>
      </w:r>
    </w:p>
    <w:p w14:paraId="5B2E09B1" w14:textId="796301A3" w:rsidR="00ED5C56" w:rsidRDefault="00055620" w:rsidP="00055620">
      <w:pPr>
        <w:pStyle w:val="ListParagraph"/>
        <w:numPr>
          <w:ilvl w:val="0"/>
          <w:numId w:val="4"/>
        </w:numPr>
        <w:tabs>
          <w:tab w:val="left" w:pos="993"/>
        </w:tabs>
        <w:spacing w:after="250"/>
      </w:pPr>
      <w:proofErr w:type="spellStart"/>
      <w:r>
        <w:t>Creeksea</w:t>
      </w:r>
      <w:proofErr w:type="spellEnd"/>
      <w:r>
        <w:t xml:space="preserve"> Place, Ferry Road, </w:t>
      </w:r>
      <w:proofErr w:type="spellStart"/>
      <w:r>
        <w:t>Creeksea</w:t>
      </w:r>
      <w:proofErr w:type="spellEnd"/>
      <w:r>
        <w:t xml:space="preserve"> – Elizabethan courtyard house.</w:t>
      </w:r>
    </w:p>
    <w:p w14:paraId="6642BC07" w14:textId="7A294843" w:rsidR="00055620" w:rsidRDefault="00055620" w:rsidP="00055620">
      <w:pPr>
        <w:pStyle w:val="ListParagraph"/>
        <w:numPr>
          <w:ilvl w:val="0"/>
          <w:numId w:val="4"/>
        </w:numPr>
        <w:tabs>
          <w:tab w:val="left" w:pos="993"/>
        </w:tabs>
        <w:spacing w:after="250"/>
      </w:pPr>
      <w:r>
        <w:t>Former Stow Maries Airfield</w:t>
      </w:r>
      <w:r w:rsidR="003E1DBB">
        <w:t xml:space="preserve">, </w:t>
      </w:r>
      <w:proofErr w:type="spellStart"/>
      <w:r w:rsidR="003E1DBB">
        <w:t>Flambirds</w:t>
      </w:r>
      <w:proofErr w:type="spellEnd"/>
      <w:r w:rsidR="003E1DBB">
        <w:t xml:space="preserve"> Farm, Stow Maries, Cold Norton – WW1 Flying Corp airfield.</w:t>
      </w:r>
    </w:p>
    <w:p w14:paraId="2E23FB8D" w14:textId="399AE323" w:rsidR="003E1DBB" w:rsidRDefault="005F41B2" w:rsidP="00055620">
      <w:pPr>
        <w:pStyle w:val="ListParagraph"/>
        <w:numPr>
          <w:ilvl w:val="0"/>
          <w:numId w:val="4"/>
        </w:numPr>
        <w:tabs>
          <w:tab w:val="left" w:pos="993"/>
        </w:tabs>
        <w:spacing w:after="250"/>
      </w:pPr>
      <w:r>
        <w:t>Plume Library, High Street, Maldon (new on the Heritage at Risk Register).</w:t>
      </w:r>
    </w:p>
    <w:p w14:paraId="0608939B" w14:textId="56B71321" w:rsidR="005F41B2" w:rsidRDefault="005F41B2" w:rsidP="00055620">
      <w:pPr>
        <w:pStyle w:val="ListParagraph"/>
        <w:numPr>
          <w:ilvl w:val="0"/>
          <w:numId w:val="4"/>
        </w:numPr>
        <w:tabs>
          <w:tab w:val="left" w:pos="993"/>
        </w:tabs>
        <w:spacing w:after="250"/>
      </w:pPr>
      <w:r>
        <w:t>Wickham Bishops Timber Trestle Railway Viaduct</w:t>
      </w:r>
      <w:r w:rsidR="00855743">
        <w:t>.</w:t>
      </w:r>
    </w:p>
    <w:p w14:paraId="1F9CB777" w14:textId="77777777" w:rsidR="009125D6" w:rsidRDefault="00855743" w:rsidP="00055620">
      <w:pPr>
        <w:pStyle w:val="ListParagraph"/>
        <w:numPr>
          <w:ilvl w:val="0"/>
          <w:numId w:val="4"/>
        </w:numPr>
        <w:tabs>
          <w:tab w:val="left" w:pos="993"/>
        </w:tabs>
        <w:spacing w:after="250"/>
      </w:pPr>
      <w:r>
        <w:t xml:space="preserve">Mill Mound (SAM), </w:t>
      </w:r>
      <w:proofErr w:type="spellStart"/>
      <w:r>
        <w:t>Beckingham</w:t>
      </w:r>
      <w:proofErr w:type="spellEnd"/>
      <w:r>
        <w:t xml:space="preserve"> Hall, </w:t>
      </w:r>
      <w:proofErr w:type="spellStart"/>
      <w:r>
        <w:t>Tolleshunt</w:t>
      </w:r>
      <w:proofErr w:type="spellEnd"/>
      <w:r>
        <w:t xml:space="preserve"> Major</w:t>
      </w:r>
      <w:r w:rsidR="009125D6">
        <w:t>.</w:t>
      </w:r>
    </w:p>
    <w:p w14:paraId="4865B1EE" w14:textId="47ADAD16" w:rsidR="00855743" w:rsidRDefault="009125D6" w:rsidP="00055620">
      <w:pPr>
        <w:pStyle w:val="ListParagraph"/>
        <w:numPr>
          <w:ilvl w:val="0"/>
          <w:numId w:val="4"/>
        </w:numPr>
        <w:tabs>
          <w:tab w:val="left" w:pos="993"/>
        </w:tabs>
        <w:spacing w:after="250"/>
      </w:pPr>
      <w:r>
        <w:t>Woodham Walter Hall (SAM and LB) early 16c house and garden earthworks.</w:t>
      </w:r>
    </w:p>
    <w:p w14:paraId="6CD601E7" w14:textId="4468EE6D" w:rsidR="009125D6" w:rsidRDefault="009125D6" w:rsidP="00055620">
      <w:pPr>
        <w:pStyle w:val="ListParagraph"/>
        <w:numPr>
          <w:ilvl w:val="0"/>
          <w:numId w:val="4"/>
        </w:numPr>
        <w:tabs>
          <w:tab w:val="left" w:pos="993"/>
        </w:tabs>
        <w:spacing w:after="250"/>
      </w:pPr>
      <w:r>
        <w:t>Stow Maries WW1 aerodrome – conservation area.</w:t>
      </w:r>
    </w:p>
    <w:p w14:paraId="088F9269" w14:textId="0B037B09" w:rsidR="00E261F8" w:rsidRDefault="00E261F8" w:rsidP="00E261F8">
      <w:pPr>
        <w:tabs>
          <w:tab w:val="left" w:pos="993"/>
        </w:tabs>
        <w:spacing w:after="250"/>
      </w:pPr>
      <w:r>
        <w:t xml:space="preserve">Source: </w:t>
      </w:r>
      <w:hyperlink r:id="rId10" w:history="1">
        <w:r w:rsidRPr="007A79DE">
          <w:rPr>
            <w:rStyle w:val="Hyperlink"/>
          </w:rPr>
          <w:t>https://historicengland.org.uk/images-books/publications/har-2021-registers/</w:t>
        </w:r>
      </w:hyperlink>
      <w:r>
        <w:t xml:space="preserve"> </w:t>
      </w:r>
    </w:p>
    <w:p w14:paraId="263EEB8A" w14:textId="0D04D969" w:rsidR="00263D0B" w:rsidRDefault="00263D0B" w:rsidP="00263D0B">
      <w:pPr>
        <w:tabs>
          <w:tab w:val="left" w:pos="993"/>
        </w:tabs>
        <w:spacing w:after="250"/>
        <w:rPr>
          <w:b/>
        </w:rPr>
      </w:pPr>
      <w:r w:rsidRPr="00263D0B">
        <w:rPr>
          <w:b/>
        </w:rPr>
        <w:t>5.0</w:t>
      </w:r>
      <w:r w:rsidRPr="00263D0B">
        <w:rPr>
          <w:b/>
        </w:rPr>
        <w:tab/>
        <w:t>D4 Renewable and Low Carbon Energy Generation</w:t>
      </w:r>
    </w:p>
    <w:p w14:paraId="0E153DBB" w14:textId="49EA0C36" w:rsidR="00263D0B" w:rsidRDefault="00896F67" w:rsidP="00263D0B">
      <w:pPr>
        <w:tabs>
          <w:tab w:val="left" w:pos="993"/>
        </w:tabs>
        <w:spacing w:after="250"/>
      </w:pPr>
      <w:r>
        <w:t>5.1</w:t>
      </w:r>
      <w:r>
        <w:tab/>
      </w:r>
      <w:r w:rsidR="00697B39">
        <w:t xml:space="preserve">The District has made some inroads into </w:t>
      </w:r>
      <w:r w:rsidR="009B664F">
        <w:t>renewable and low carbon energy delivery since the LDP was adopted in 2017, although overall kilowatt output ha</w:t>
      </w:r>
      <w:r w:rsidR="006E010B">
        <w:t>d</w:t>
      </w:r>
      <w:r w:rsidR="009B664F">
        <w:t xml:space="preserve"> fallen </w:t>
      </w:r>
      <w:r w:rsidR="00C62532">
        <w:t>in 2018 and 2019</w:t>
      </w:r>
      <w:r w:rsidR="006E010B">
        <w:t xml:space="preserve">, output increased in 2020 </w:t>
      </w:r>
      <w:r w:rsidR="009B664F">
        <w:t xml:space="preserve">.  </w:t>
      </w:r>
      <w:r w:rsidR="009B664F">
        <w:lastRenderedPageBreak/>
        <w:t xml:space="preserve">Latest information from the </w:t>
      </w:r>
      <w:r w:rsidR="00466C7E">
        <w:t xml:space="preserve">Department for Business, Energy and Industrial Strategy </w:t>
      </w:r>
      <w:r w:rsidR="004F7C80">
        <w:t>for Maldon District includes the following;</w:t>
      </w:r>
    </w:p>
    <w:p w14:paraId="24E13AF3" w14:textId="77777777" w:rsidR="0030430F" w:rsidRDefault="0030430F" w:rsidP="00263D0B">
      <w:pPr>
        <w:tabs>
          <w:tab w:val="left" w:pos="993"/>
        </w:tabs>
        <w:spacing w:after="250"/>
      </w:pPr>
    </w:p>
    <w:tbl>
      <w:tblPr>
        <w:tblStyle w:val="TableGrid0"/>
        <w:tblW w:w="10064" w:type="dxa"/>
        <w:tblInd w:w="370" w:type="dxa"/>
        <w:tblLook w:val="04A0" w:firstRow="1" w:lastRow="0" w:firstColumn="1" w:lastColumn="0" w:noHBand="0" w:noVBand="1"/>
      </w:tblPr>
      <w:tblGrid>
        <w:gridCol w:w="1993"/>
        <w:gridCol w:w="2038"/>
        <w:gridCol w:w="2035"/>
        <w:gridCol w:w="1999"/>
        <w:gridCol w:w="1999"/>
      </w:tblGrid>
      <w:tr w:rsidR="00E91D6B" w14:paraId="1400255D" w14:textId="77777777" w:rsidTr="604B8C35">
        <w:tc>
          <w:tcPr>
            <w:tcW w:w="1993" w:type="dxa"/>
            <w:shd w:val="clear" w:color="auto" w:fill="F7CAAC" w:themeFill="accent2" w:themeFillTint="66"/>
          </w:tcPr>
          <w:p w14:paraId="7FFDB0CA" w14:textId="1239D6D5" w:rsidR="0030430F" w:rsidRPr="00D939D7" w:rsidRDefault="0030430F" w:rsidP="00263D0B">
            <w:pPr>
              <w:tabs>
                <w:tab w:val="left" w:pos="993"/>
              </w:tabs>
              <w:spacing w:after="250"/>
              <w:ind w:left="0" w:firstLine="0"/>
              <w:rPr>
                <w:b/>
              </w:rPr>
            </w:pPr>
            <w:r w:rsidRPr="00D939D7">
              <w:rPr>
                <w:b/>
              </w:rPr>
              <w:t>YEAR</w:t>
            </w:r>
          </w:p>
        </w:tc>
        <w:tc>
          <w:tcPr>
            <w:tcW w:w="2038" w:type="dxa"/>
            <w:shd w:val="clear" w:color="auto" w:fill="F7CAAC" w:themeFill="accent2" w:themeFillTint="66"/>
          </w:tcPr>
          <w:p w14:paraId="42742D6B" w14:textId="2223FCD0" w:rsidR="0030430F" w:rsidRPr="00D939D7" w:rsidRDefault="00E91D6B" w:rsidP="00263D0B">
            <w:pPr>
              <w:tabs>
                <w:tab w:val="left" w:pos="993"/>
              </w:tabs>
              <w:spacing w:after="250"/>
              <w:ind w:left="0" w:firstLine="0"/>
              <w:rPr>
                <w:b/>
              </w:rPr>
            </w:pPr>
            <w:r w:rsidRPr="00D939D7">
              <w:rPr>
                <w:b/>
              </w:rPr>
              <w:t xml:space="preserve">PHOTOVOLTAIC </w:t>
            </w:r>
          </w:p>
        </w:tc>
        <w:tc>
          <w:tcPr>
            <w:tcW w:w="2035" w:type="dxa"/>
            <w:shd w:val="clear" w:color="auto" w:fill="F7CAAC" w:themeFill="accent2" w:themeFillTint="66"/>
          </w:tcPr>
          <w:p w14:paraId="7DFF3B68" w14:textId="4E13F7D3" w:rsidR="0030430F" w:rsidRPr="00D939D7" w:rsidRDefault="00E91D6B" w:rsidP="00263D0B">
            <w:pPr>
              <w:tabs>
                <w:tab w:val="left" w:pos="993"/>
              </w:tabs>
              <w:spacing w:after="250"/>
              <w:ind w:left="0" w:firstLine="0"/>
              <w:rPr>
                <w:b/>
              </w:rPr>
            </w:pPr>
            <w:r w:rsidRPr="00D939D7">
              <w:rPr>
                <w:b/>
              </w:rPr>
              <w:t>WIND DEVELOPMENT</w:t>
            </w:r>
          </w:p>
        </w:tc>
        <w:tc>
          <w:tcPr>
            <w:tcW w:w="1999" w:type="dxa"/>
            <w:shd w:val="clear" w:color="auto" w:fill="F7CAAC" w:themeFill="accent2" w:themeFillTint="66"/>
          </w:tcPr>
          <w:p w14:paraId="4397074E" w14:textId="78BABDEC" w:rsidR="0030430F" w:rsidRPr="00D939D7" w:rsidRDefault="00E91D6B" w:rsidP="00263D0B">
            <w:pPr>
              <w:tabs>
                <w:tab w:val="left" w:pos="993"/>
              </w:tabs>
              <w:spacing w:after="250"/>
              <w:ind w:left="0" w:firstLine="0"/>
              <w:rPr>
                <w:b/>
              </w:rPr>
            </w:pPr>
            <w:r w:rsidRPr="00D939D7">
              <w:rPr>
                <w:b/>
              </w:rPr>
              <w:t>TOTAL SITES</w:t>
            </w:r>
          </w:p>
        </w:tc>
        <w:tc>
          <w:tcPr>
            <w:tcW w:w="1999" w:type="dxa"/>
            <w:shd w:val="clear" w:color="auto" w:fill="F7CAAC" w:themeFill="accent2" w:themeFillTint="66"/>
          </w:tcPr>
          <w:p w14:paraId="150A923A" w14:textId="2511D8EC" w:rsidR="5C0B0338" w:rsidRDefault="5C0B0338" w:rsidP="5C0B0338">
            <w:pPr>
              <w:rPr>
                <w:b/>
                <w:bCs/>
                <w:color w:val="000000" w:themeColor="text1"/>
              </w:rPr>
            </w:pPr>
            <w:r w:rsidRPr="5C0B0338">
              <w:rPr>
                <w:b/>
                <w:bCs/>
                <w:color w:val="000000" w:themeColor="text1"/>
              </w:rPr>
              <w:t>TOTAL KILOWATTS</w:t>
            </w:r>
          </w:p>
        </w:tc>
      </w:tr>
      <w:tr w:rsidR="04692C3F" w14:paraId="58BA0CC5" w14:textId="77777777" w:rsidTr="604B8C35">
        <w:trPr>
          <w:trHeight w:val="510"/>
        </w:trPr>
        <w:tc>
          <w:tcPr>
            <w:tcW w:w="1993" w:type="dxa"/>
          </w:tcPr>
          <w:p w14:paraId="24290CAD" w14:textId="73F0059E" w:rsidR="04692C3F" w:rsidRDefault="04692C3F" w:rsidP="004E56B4">
            <w:pPr>
              <w:ind w:left="0" w:firstLine="0"/>
              <w:jc w:val="center"/>
              <w:rPr>
                <w:color w:val="000000" w:themeColor="text1"/>
              </w:rPr>
            </w:pPr>
            <w:r w:rsidRPr="04692C3F">
              <w:rPr>
                <w:color w:val="000000" w:themeColor="text1"/>
              </w:rPr>
              <w:t>2020</w:t>
            </w:r>
          </w:p>
        </w:tc>
        <w:tc>
          <w:tcPr>
            <w:tcW w:w="2038" w:type="dxa"/>
          </w:tcPr>
          <w:p w14:paraId="6E1C420F" w14:textId="6CB5953A" w:rsidR="04692C3F" w:rsidRDefault="04692C3F" w:rsidP="00B16206">
            <w:pPr>
              <w:ind w:left="0" w:firstLine="0"/>
              <w:jc w:val="center"/>
              <w:rPr>
                <w:color w:val="000000" w:themeColor="text1"/>
              </w:rPr>
            </w:pPr>
            <w:r w:rsidRPr="04692C3F">
              <w:rPr>
                <w:color w:val="000000" w:themeColor="text1"/>
              </w:rPr>
              <w:t>1,304</w:t>
            </w:r>
          </w:p>
        </w:tc>
        <w:tc>
          <w:tcPr>
            <w:tcW w:w="2035" w:type="dxa"/>
          </w:tcPr>
          <w:p w14:paraId="67A32524" w14:textId="155FCA28" w:rsidR="04692C3F" w:rsidRDefault="04692C3F" w:rsidP="00861C92">
            <w:pPr>
              <w:ind w:left="0" w:firstLine="0"/>
              <w:jc w:val="center"/>
              <w:rPr>
                <w:color w:val="000000" w:themeColor="text1"/>
              </w:rPr>
            </w:pPr>
            <w:r w:rsidRPr="04692C3F">
              <w:rPr>
                <w:color w:val="000000" w:themeColor="text1"/>
              </w:rPr>
              <w:t>22</w:t>
            </w:r>
          </w:p>
        </w:tc>
        <w:tc>
          <w:tcPr>
            <w:tcW w:w="1999" w:type="dxa"/>
          </w:tcPr>
          <w:p w14:paraId="7F2B1FF7" w14:textId="0AC7523F" w:rsidR="04692C3F" w:rsidRDefault="04692C3F" w:rsidP="00861C92">
            <w:pPr>
              <w:ind w:left="0" w:firstLine="0"/>
              <w:jc w:val="center"/>
              <w:rPr>
                <w:color w:val="000000" w:themeColor="text1"/>
              </w:rPr>
            </w:pPr>
            <w:r w:rsidRPr="04692C3F">
              <w:rPr>
                <w:color w:val="000000" w:themeColor="text1"/>
              </w:rPr>
              <w:t>1326</w:t>
            </w:r>
          </w:p>
        </w:tc>
        <w:tc>
          <w:tcPr>
            <w:tcW w:w="1999" w:type="dxa"/>
          </w:tcPr>
          <w:p w14:paraId="516565FF" w14:textId="49BB056E" w:rsidR="04692C3F" w:rsidRDefault="04692C3F" w:rsidP="04692C3F">
            <w:pPr>
              <w:rPr>
                <w:color w:val="000000" w:themeColor="text1"/>
              </w:rPr>
            </w:pPr>
            <w:r w:rsidRPr="04692C3F">
              <w:rPr>
                <w:color w:val="000000" w:themeColor="text1"/>
              </w:rPr>
              <w:t>200,355.702</w:t>
            </w:r>
          </w:p>
        </w:tc>
      </w:tr>
      <w:tr w:rsidR="00E91D6B" w14:paraId="58DB0F74" w14:textId="77777777" w:rsidTr="604B8C35">
        <w:trPr>
          <w:trHeight w:val="510"/>
        </w:trPr>
        <w:tc>
          <w:tcPr>
            <w:tcW w:w="1993" w:type="dxa"/>
          </w:tcPr>
          <w:p w14:paraId="64A61515" w14:textId="444FD341" w:rsidR="0030430F" w:rsidRDefault="00CA5D31" w:rsidP="004E56B4">
            <w:pPr>
              <w:tabs>
                <w:tab w:val="left" w:pos="993"/>
              </w:tabs>
              <w:spacing w:after="250"/>
              <w:ind w:left="0" w:firstLine="0"/>
              <w:jc w:val="center"/>
            </w:pPr>
            <w:r>
              <w:t>2019</w:t>
            </w:r>
          </w:p>
        </w:tc>
        <w:tc>
          <w:tcPr>
            <w:tcW w:w="2038" w:type="dxa"/>
          </w:tcPr>
          <w:p w14:paraId="5283BE97" w14:textId="52FD2A88" w:rsidR="0030430F" w:rsidRDefault="005A08AE" w:rsidP="00B16206">
            <w:pPr>
              <w:tabs>
                <w:tab w:val="left" w:pos="993"/>
              </w:tabs>
              <w:spacing w:after="250"/>
              <w:ind w:left="0" w:firstLine="0"/>
              <w:jc w:val="center"/>
            </w:pPr>
            <w:r>
              <w:t>1289</w:t>
            </w:r>
          </w:p>
        </w:tc>
        <w:tc>
          <w:tcPr>
            <w:tcW w:w="2035" w:type="dxa"/>
          </w:tcPr>
          <w:p w14:paraId="23337947" w14:textId="497228E9" w:rsidR="0030430F" w:rsidRDefault="005A08AE" w:rsidP="00B16206">
            <w:pPr>
              <w:tabs>
                <w:tab w:val="left" w:pos="993"/>
              </w:tabs>
              <w:spacing w:after="250"/>
              <w:ind w:left="0" w:firstLine="0"/>
              <w:jc w:val="center"/>
            </w:pPr>
            <w:r>
              <w:t>22</w:t>
            </w:r>
          </w:p>
        </w:tc>
        <w:tc>
          <w:tcPr>
            <w:tcW w:w="1999" w:type="dxa"/>
          </w:tcPr>
          <w:p w14:paraId="08C06B25" w14:textId="00563EDD" w:rsidR="0030430F" w:rsidRDefault="00CA5D31" w:rsidP="00B16206">
            <w:pPr>
              <w:tabs>
                <w:tab w:val="left" w:pos="993"/>
              </w:tabs>
              <w:spacing w:after="250"/>
              <w:ind w:left="0" w:firstLine="0"/>
              <w:jc w:val="center"/>
            </w:pPr>
            <w:r>
              <w:t>1311</w:t>
            </w:r>
          </w:p>
        </w:tc>
        <w:tc>
          <w:tcPr>
            <w:tcW w:w="1999" w:type="dxa"/>
          </w:tcPr>
          <w:p w14:paraId="3E100709" w14:textId="5A14192B" w:rsidR="5C0B0338" w:rsidRDefault="5C0B0338" w:rsidP="5C0B0338">
            <w:pPr>
              <w:rPr>
                <w:color w:val="000000" w:themeColor="text1"/>
              </w:rPr>
            </w:pPr>
            <w:r w:rsidRPr="04692C3F">
              <w:rPr>
                <w:color w:val="000000" w:themeColor="text1"/>
              </w:rPr>
              <w:t>166,814</w:t>
            </w:r>
          </w:p>
        </w:tc>
      </w:tr>
      <w:tr w:rsidR="00E91D6B" w14:paraId="75D0CAC4" w14:textId="77777777" w:rsidTr="604B8C35">
        <w:tc>
          <w:tcPr>
            <w:tcW w:w="1993" w:type="dxa"/>
          </w:tcPr>
          <w:p w14:paraId="66ECCB00" w14:textId="216BA92D" w:rsidR="0030430F" w:rsidRDefault="00CA5D31" w:rsidP="004E56B4">
            <w:pPr>
              <w:tabs>
                <w:tab w:val="left" w:pos="993"/>
              </w:tabs>
              <w:spacing w:after="250"/>
              <w:ind w:left="0" w:firstLine="0"/>
              <w:jc w:val="center"/>
            </w:pPr>
            <w:r>
              <w:t>2018</w:t>
            </w:r>
          </w:p>
        </w:tc>
        <w:tc>
          <w:tcPr>
            <w:tcW w:w="2038" w:type="dxa"/>
          </w:tcPr>
          <w:p w14:paraId="2534B47D" w14:textId="1EDF8222" w:rsidR="0030430F" w:rsidRDefault="00CA5D31" w:rsidP="00B16206">
            <w:pPr>
              <w:tabs>
                <w:tab w:val="left" w:pos="993"/>
              </w:tabs>
              <w:spacing w:after="250"/>
              <w:ind w:left="0" w:firstLine="0"/>
              <w:jc w:val="center"/>
            </w:pPr>
            <w:r>
              <w:t>1,231</w:t>
            </w:r>
          </w:p>
        </w:tc>
        <w:tc>
          <w:tcPr>
            <w:tcW w:w="2035" w:type="dxa"/>
          </w:tcPr>
          <w:p w14:paraId="71FCF20E" w14:textId="7F90042D" w:rsidR="0030430F" w:rsidRDefault="00CA5D31" w:rsidP="00B16206">
            <w:pPr>
              <w:tabs>
                <w:tab w:val="left" w:pos="993"/>
              </w:tabs>
              <w:spacing w:after="250"/>
              <w:ind w:left="0" w:firstLine="0"/>
              <w:jc w:val="center"/>
            </w:pPr>
            <w:r>
              <w:t>22</w:t>
            </w:r>
          </w:p>
        </w:tc>
        <w:tc>
          <w:tcPr>
            <w:tcW w:w="1999" w:type="dxa"/>
          </w:tcPr>
          <w:p w14:paraId="0FDEEA57" w14:textId="67E96861" w:rsidR="0030430F" w:rsidRDefault="001634E0" w:rsidP="00B16206">
            <w:pPr>
              <w:tabs>
                <w:tab w:val="left" w:pos="993"/>
              </w:tabs>
              <w:spacing w:after="250"/>
              <w:ind w:left="0" w:firstLine="0"/>
              <w:jc w:val="center"/>
            </w:pPr>
            <w:r>
              <w:t>1253</w:t>
            </w:r>
          </w:p>
        </w:tc>
        <w:tc>
          <w:tcPr>
            <w:tcW w:w="1999" w:type="dxa"/>
          </w:tcPr>
          <w:p w14:paraId="36753666" w14:textId="50165DB0" w:rsidR="5C0B0338" w:rsidRDefault="5C0B0338" w:rsidP="5C0B0338">
            <w:pPr>
              <w:rPr>
                <w:color w:val="000000" w:themeColor="text1"/>
              </w:rPr>
            </w:pPr>
            <w:r w:rsidRPr="04692C3F">
              <w:rPr>
                <w:color w:val="000000" w:themeColor="text1"/>
              </w:rPr>
              <w:t>166,848</w:t>
            </w:r>
          </w:p>
        </w:tc>
      </w:tr>
      <w:tr w:rsidR="00E91D6B" w14:paraId="161FAD42" w14:textId="77777777" w:rsidTr="604B8C35">
        <w:tc>
          <w:tcPr>
            <w:tcW w:w="1993" w:type="dxa"/>
          </w:tcPr>
          <w:p w14:paraId="65FFC620" w14:textId="1E7602C3" w:rsidR="0030430F" w:rsidRDefault="00CA5D31" w:rsidP="004E56B4">
            <w:pPr>
              <w:tabs>
                <w:tab w:val="left" w:pos="993"/>
              </w:tabs>
              <w:spacing w:after="250"/>
              <w:ind w:left="0" w:firstLine="0"/>
              <w:jc w:val="center"/>
            </w:pPr>
            <w:r>
              <w:t>2017</w:t>
            </w:r>
          </w:p>
        </w:tc>
        <w:tc>
          <w:tcPr>
            <w:tcW w:w="2038" w:type="dxa"/>
          </w:tcPr>
          <w:p w14:paraId="20609C75" w14:textId="15F06F0A" w:rsidR="0030430F" w:rsidRDefault="001634E0" w:rsidP="00B16206">
            <w:pPr>
              <w:tabs>
                <w:tab w:val="left" w:pos="993"/>
              </w:tabs>
              <w:spacing w:after="250"/>
              <w:ind w:left="0" w:firstLine="0"/>
              <w:jc w:val="center"/>
            </w:pPr>
            <w:r>
              <w:t>1186</w:t>
            </w:r>
          </w:p>
        </w:tc>
        <w:tc>
          <w:tcPr>
            <w:tcW w:w="2035" w:type="dxa"/>
          </w:tcPr>
          <w:p w14:paraId="355EFE62" w14:textId="1893E5B1" w:rsidR="0030430F" w:rsidRDefault="001634E0" w:rsidP="00B16206">
            <w:pPr>
              <w:tabs>
                <w:tab w:val="left" w:pos="993"/>
              </w:tabs>
              <w:spacing w:after="250"/>
              <w:ind w:left="0" w:firstLine="0"/>
              <w:jc w:val="center"/>
            </w:pPr>
            <w:r>
              <w:t>23</w:t>
            </w:r>
          </w:p>
        </w:tc>
        <w:tc>
          <w:tcPr>
            <w:tcW w:w="1999" w:type="dxa"/>
          </w:tcPr>
          <w:p w14:paraId="1851D331" w14:textId="781F3483" w:rsidR="0030430F" w:rsidRDefault="00D939D7" w:rsidP="00B16206">
            <w:pPr>
              <w:tabs>
                <w:tab w:val="left" w:pos="993"/>
              </w:tabs>
              <w:spacing w:after="250"/>
              <w:ind w:left="0" w:firstLine="0"/>
              <w:jc w:val="center"/>
            </w:pPr>
            <w:r>
              <w:t>1209</w:t>
            </w:r>
          </w:p>
        </w:tc>
        <w:tc>
          <w:tcPr>
            <w:tcW w:w="1999" w:type="dxa"/>
          </w:tcPr>
          <w:p w14:paraId="219F037C" w14:textId="05150554" w:rsidR="5C0B0338" w:rsidRDefault="5C0B0338" w:rsidP="5C0B0338">
            <w:pPr>
              <w:rPr>
                <w:color w:val="000000" w:themeColor="text1"/>
              </w:rPr>
            </w:pPr>
            <w:r w:rsidRPr="604B8C35">
              <w:rPr>
                <w:color w:val="000000" w:themeColor="text1"/>
              </w:rPr>
              <w:t>171,219</w:t>
            </w:r>
          </w:p>
        </w:tc>
      </w:tr>
    </w:tbl>
    <w:p w14:paraId="66ECE3E9" w14:textId="77777777" w:rsidR="005D0ED4" w:rsidRDefault="005D0ED4" w:rsidP="005D0ED4">
      <w:pPr>
        <w:tabs>
          <w:tab w:val="left" w:pos="993"/>
        </w:tabs>
        <w:spacing w:after="0"/>
      </w:pPr>
    </w:p>
    <w:p w14:paraId="3A4E9D75" w14:textId="6BE5C25F" w:rsidR="00BF0B99" w:rsidRDefault="604B8C35" w:rsidP="604B8C35">
      <w:pPr>
        <w:tabs>
          <w:tab w:val="left" w:pos="993"/>
        </w:tabs>
        <w:spacing w:after="0"/>
        <w:ind w:left="0" w:firstLine="0"/>
        <w:rPr>
          <w:color w:val="000000" w:themeColor="text1"/>
        </w:rPr>
      </w:pPr>
      <w:r>
        <w:t xml:space="preserve">Source: </w:t>
      </w:r>
      <w:hyperlink r:id="rId11">
        <w:r w:rsidRPr="604B8C35">
          <w:rPr>
            <w:rStyle w:val="Hyperlink"/>
          </w:rPr>
          <w:t>Renewable_electricity_by_local_authority_2014_to_2020_rev.xlsx (live.com)</w:t>
        </w:r>
      </w:hyperlink>
      <w:r w:rsidRPr="604B8C35">
        <w:t xml:space="preserve"> </w:t>
      </w:r>
    </w:p>
    <w:p w14:paraId="6287C9FF" w14:textId="6E3E41D5" w:rsidR="604B8C35" w:rsidRDefault="604B8C35" w:rsidP="604B8C35">
      <w:pPr>
        <w:tabs>
          <w:tab w:val="left" w:pos="993"/>
        </w:tabs>
        <w:spacing w:after="0"/>
        <w:ind w:left="0" w:firstLine="0"/>
        <w:rPr>
          <w:color w:val="000000" w:themeColor="text1"/>
        </w:rPr>
      </w:pPr>
    </w:p>
    <w:p w14:paraId="54131FB6" w14:textId="1A29B8DB" w:rsidR="00BF0B99" w:rsidRDefault="00BF0B99" w:rsidP="00BF0B99">
      <w:pPr>
        <w:tabs>
          <w:tab w:val="left" w:pos="993"/>
        </w:tabs>
        <w:spacing w:after="0"/>
        <w:ind w:left="0" w:firstLine="0"/>
        <w:rPr>
          <w:b/>
        </w:rPr>
      </w:pPr>
      <w:r w:rsidRPr="00BF0B99">
        <w:rPr>
          <w:b/>
        </w:rPr>
        <w:t>6.0</w:t>
      </w:r>
      <w:r w:rsidRPr="00BF0B99">
        <w:rPr>
          <w:b/>
        </w:rPr>
        <w:tab/>
        <w:t>D5 Flood Risk and Coastal Management</w:t>
      </w:r>
    </w:p>
    <w:p w14:paraId="4DA5607B" w14:textId="5C732DFE" w:rsidR="00BF0B99" w:rsidRDefault="00BF0B99" w:rsidP="00BF0B99">
      <w:pPr>
        <w:tabs>
          <w:tab w:val="left" w:pos="993"/>
        </w:tabs>
        <w:spacing w:after="0"/>
        <w:ind w:left="0" w:firstLine="0"/>
        <w:rPr>
          <w:b/>
        </w:rPr>
      </w:pPr>
    </w:p>
    <w:p w14:paraId="49B844E9" w14:textId="1733A019" w:rsidR="00BF0B99" w:rsidRDefault="001963BF" w:rsidP="001963BF">
      <w:pPr>
        <w:tabs>
          <w:tab w:val="left" w:pos="993"/>
        </w:tabs>
        <w:spacing w:after="0"/>
        <w:ind w:left="0" w:firstLine="0"/>
      </w:pPr>
      <w:r w:rsidRPr="001963BF">
        <w:t>6.1</w:t>
      </w:r>
      <w:r w:rsidRPr="001963BF">
        <w:tab/>
        <w:t>As a low-lying coastal authority, parts of the District are potentially at risk from</w:t>
      </w:r>
      <w:r>
        <w:t xml:space="preserve"> </w:t>
      </w:r>
      <w:r w:rsidRPr="001963BF">
        <w:t>fluvial and tidal flood risk, and from coastal erosion. The impact of coastal erosion</w:t>
      </w:r>
      <w:r>
        <w:t xml:space="preserve"> </w:t>
      </w:r>
      <w:r w:rsidRPr="001963BF">
        <w:t>and flooding needs to be carefully managed in relation to existing properties and</w:t>
      </w:r>
      <w:r>
        <w:t xml:space="preserve"> </w:t>
      </w:r>
      <w:r w:rsidRPr="001963BF">
        <w:t>future development</w:t>
      </w:r>
      <w:r>
        <w:t>.</w:t>
      </w:r>
    </w:p>
    <w:p w14:paraId="3291928F" w14:textId="15B049A0" w:rsidR="000B3FFE" w:rsidRDefault="000B3FFE" w:rsidP="001963BF">
      <w:pPr>
        <w:tabs>
          <w:tab w:val="left" w:pos="993"/>
        </w:tabs>
        <w:spacing w:after="0"/>
        <w:ind w:left="0" w:firstLine="0"/>
      </w:pPr>
    </w:p>
    <w:p w14:paraId="117E341E" w14:textId="6BEA6516" w:rsidR="005151E7" w:rsidRDefault="000B3FFE" w:rsidP="5C0B0338">
      <w:pPr>
        <w:tabs>
          <w:tab w:val="left" w:pos="993"/>
        </w:tabs>
        <w:spacing w:after="0"/>
        <w:ind w:left="0" w:firstLine="0"/>
        <w:rPr>
          <w:rFonts w:ascii="Arial" w:eastAsia="Arial" w:hAnsi="Arial" w:cs="Arial"/>
          <w:b/>
          <w:bCs/>
          <w:color w:val="FFFFFF"/>
          <w:sz w:val="28"/>
          <w:szCs w:val="28"/>
        </w:rPr>
      </w:pPr>
      <w:r>
        <w:t>6.2</w:t>
      </w:r>
      <w:r>
        <w:tab/>
        <w:t>The Co</w:t>
      </w:r>
      <w:r w:rsidR="0072303B">
        <w:t xml:space="preserve">uncil </w:t>
      </w:r>
      <w:r w:rsidR="006C2205">
        <w:t xml:space="preserve">has through its development management </w:t>
      </w:r>
      <w:r w:rsidR="00BD49C8">
        <w:t xml:space="preserve">process successfully </w:t>
      </w:r>
      <w:r w:rsidR="006C2205">
        <w:t>steered inappropriate development away from areas of high flood risk</w:t>
      </w:r>
      <w:r w:rsidR="00280F1A">
        <w:t xml:space="preserve"> and has </w:t>
      </w:r>
      <w:r w:rsidR="00BD49C8">
        <w:t xml:space="preserve">had </w:t>
      </w:r>
      <w:r w:rsidR="00280F1A" w:rsidRPr="00E67186">
        <w:rPr>
          <w:u w:val="single"/>
        </w:rPr>
        <w:t>no applications</w:t>
      </w:r>
      <w:r w:rsidR="00280F1A">
        <w:t xml:space="preserve"> called in by the Environment Agency because of an issue with conformity and national policy.</w:t>
      </w:r>
    </w:p>
    <w:p w14:paraId="588C15B3" w14:textId="112946E7" w:rsidR="00AE43DD" w:rsidRDefault="00AE43DD" w:rsidP="00AD7E3D">
      <w:pPr>
        <w:spacing w:after="0" w:line="259" w:lineRule="auto"/>
        <w:ind w:left="0" w:right="219" w:firstLine="0"/>
        <w:rPr>
          <w:b/>
        </w:rPr>
      </w:pPr>
    </w:p>
    <w:p w14:paraId="303103F6" w14:textId="24887188" w:rsidR="000B2431" w:rsidRDefault="000B2431">
      <w:pPr>
        <w:spacing w:after="268" w:line="259" w:lineRule="auto"/>
        <w:ind w:left="0" w:firstLine="0"/>
        <w:rPr>
          <w:b/>
        </w:rPr>
      </w:pPr>
      <w:r>
        <w:rPr>
          <w:b/>
        </w:rPr>
        <w:t xml:space="preserve">7.0 Maldon District </w:t>
      </w:r>
      <w:r w:rsidR="0011159B">
        <w:rPr>
          <w:b/>
        </w:rPr>
        <w:t xml:space="preserve">Design </w:t>
      </w:r>
      <w:r>
        <w:rPr>
          <w:b/>
        </w:rPr>
        <w:t>and Conservation Awards</w:t>
      </w:r>
    </w:p>
    <w:p w14:paraId="199322F3" w14:textId="77777777" w:rsidR="0011159B" w:rsidRDefault="000B2431" w:rsidP="000B2431">
      <w:pPr>
        <w:ind w:left="0" w:firstLine="0"/>
        <w:rPr>
          <w:bCs/>
        </w:rPr>
      </w:pPr>
      <w:r w:rsidRPr="000B2431">
        <w:rPr>
          <w:bCs/>
        </w:rPr>
        <w:t>7.1</w:t>
      </w:r>
      <w:r w:rsidRPr="000B2431">
        <w:rPr>
          <w:bCs/>
        </w:rPr>
        <w:tab/>
        <w:t xml:space="preserve">The Maldon District Conservation &amp; Design Awards have been running for 38 years. </w:t>
      </w:r>
    </w:p>
    <w:p w14:paraId="57EC446C" w14:textId="77777777" w:rsidR="0011159B" w:rsidRDefault="0011159B" w:rsidP="000B2431">
      <w:pPr>
        <w:ind w:left="0" w:firstLine="0"/>
        <w:rPr>
          <w:bCs/>
        </w:rPr>
      </w:pPr>
    </w:p>
    <w:p w14:paraId="7B30F2CB" w14:textId="7540170A" w:rsidR="000B2431" w:rsidRDefault="0011159B" w:rsidP="000B2431">
      <w:pPr>
        <w:ind w:left="0" w:firstLine="0"/>
        <w:rPr>
          <w:bCs/>
        </w:rPr>
      </w:pPr>
      <w:r>
        <w:rPr>
          <w:bCs/>
        </w:rPr>
        <w:t>7.2</w:t>
      </w:r>
      <w:r>
        <w:rPr>
          <w:bCs/>
        </w:rPr>
        <w:tab/>
      </w:r>
      <w:r w:rsidR="000B2431" w:rsidRPr="000B2431">
        <w:rPr>
          <w:bCs/>
        </w:rPr>
        <w:t xml:space="preserve">In 2021 Goose House, Woodham Mortimer won the Design Award.   The site is sensitive; formerly part of the farmyard of Woodham Mortimer Place, surrounded by historic and listed buildings and mature trees. The brief was to provide a highly sustainable home for the owner of an adjacent grade II listed house, </w:t>
      </w:r>
      <w:proofErr w:type="spellStart"/>
      <w:r w:rsidR="000B2431" w:rsidRPr="000B2431">
        <w:rPr>
          <w:bCs/>
        </w:rPr>
        <w:t>Crodon’s</w:t>
      </w:r>
      <w:proofErr w:type="spellEnd"/>
      <w:r w:rsidR="000B2431" w:rsidRPr="000B2431">
        <w:rPr>
          <w:bCs/>
        </w:rPr>
        <w:t xml:space="preserve"> Barn, to allow him to continue to live on site. By raising the house onto a steel deck, it was possible for the building to wrap around an ancient oak tree, ensuring no damage was done to the tree roots. This approach also made it possible to retain two old timber-framed outbuildings either side of the new build.  The walls feature multi-coloured ‘slots’ visible between vertical larch boards, giving the building a playfulness but also reflecting the colours of leaves through autumn and woodland flowers in the summer. The timber frame of the building uses deep timbers to allow for very high levels of insulation. The internal polished concrete floor finishes provide a large radiant surface for the </w:t>
      </w:r>
      <w:r w:rsidR="000B2431" w:rsidRPr="000B2431">
        <w:rPr>
          <w:bCs/>
        </w:rPr>
        <w:lastRenderedPageBreak/>
        <w:t>underfloor heating system which is connected to an air-source heat pump. The house and its glazing have been oriented to maximise solar gain in winter months, whilst the canopy of trees reduces this is summer.</w:t>
      </w:r>
    </w:p>
    <w:p w14:paraId="75749EA8" w14:textId="6F2F3A49" w:rsidR="007C209B" w:rsidRPr="000B2431" w:rsidRDefault="00753ECA" w:rsidP="000B2431">
      <w:pPr>
        <w:ind w:left="0" w:firstLine="0"/>
        <w:rPr>
          <w:bCs/>
        </w:rPr>
      </w:pPr>
      <w:r w:rsidRPr="00753ECA">
        <w:rPr>
          <w:bCs/>
        </w:rPr>
        <w:t>Goose House, Woodham Mortimer</w:t>
      </w:r>
    </w:p>
    <w:p w14:paraId="1E5FCBAE" w14:textId="7FE7B5C0" w:rsidR="000B2431" w:rsidRDefault="0011159B" w:rsidP="00A64585">
      <w:pPr>
        <w:spacing w:after="0" w:line="259" w:lineRule="auto"/>
        <w:ind w:left="0" w:firstLine="0"/>
        <w:rPr>
          <w:bCs/>
        </w:rPr>
      </w:pPr>
      <w:r>
        <w:rPr>
          <w:bCs/>
          <w:noProof/>
        </w:rPr>
        <w:drawing>
          <wp:inline distT="0" distB="0" distL="0" distR="0" wp14:anchorId="2A07F961" wp14:editId="348E8BD5">
            <wp:extent cx="5972175" cy="3084889"/>
            <wp:effectExtent l="0" t="0" r="0" b="1270"/>
            <wp:docPr id="2" name="Picture 2" descr="Goose House, winner of the 2021 Maldon District Design and Conser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oose House, winner of the 2021 Maldon District Design and Conservation Awar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8633" cy="3088225"/>
                    </a:xfrm>
                    <a:prstGeom prst="rect">
                      <a:avLst/>
                    </a:prstGeom>
                    <a:noFill/>
                  </pic:spPr>
                </pic:pic>
              </a:graphicData>
            </a:graphic>
          </wp:inline>
        </w:drawing>
      </w:r>
    </w:p>
    <w:p w14:paraId="773495C9" w14:textId="2FAD8C7D" w:rsidR="00A64585" w:rsidRDefault="00A64585">
      <w:pPr>
        <w:spacing w:after="268" w:line="259" w:lineRule="auto"/>
        <w:ind w:left="0" w:firstLine="0"/>
        <w:rPr>
          <w:bCs/>
        </w:rPr>
      </w:pPr>
      <w:r>
        <w:rPr>
          <w:bCs/>
        </w:rPr>
        <w:t>© Annabel Brown</w:t>
      </w:r>
    </w:p>
    <w:p w14:paraId="43F53D3C" w14:textId="01DBE5A7" w:rsidR="000B2431" w:rsidRDefault="00F26D93">
      <w:pPr>
        <w:spacing w:after="268" w:line="259" w:lineRule="auto"/>
        <w:ind w:left="0" w:firstLine="0"/>
        <w:rPr>
          <w:bCs/>
        </w:rPr>
      </w:pPr>
      <w:r w:rsidRPr="00F26D93">
        <w:rPr>
          <w:bCs/>
        </w:rPr>
        <w:t xml:space="preserve">7.3 </w:t>
      </w:r>
      <w:r>
        <w:rPr>
          <w:bCs/>
        </w:rPr>
        <w:tab/>
        <w:t xml:space="preserve">The </w:t>
      </w:r>
      <w:r w:rsidR="00896F29">
        <w:rPr>
          <w:bCs/>
        </w:rPr>
        <w:t xml:space="preserve">Building Conservation Winner was </w:t>
      </w:r>
      <w:proofErr w:type="spellStart"/>
      <w:r w:rsidR="003632C2">
        <w:rPr>
          <w:bCs/>
        </w:rPr>
        <w:t>Creeksea</w:t>
      </w:r>
      <w:proofErr w:type="spellEnd"/>
      <w:r w:rsidR="003632C2">
        <w:rPr>
          <w:bCs/>
        </w:rPr>
        <w:t xml:space="preserve"> </w:t>
      </w:r>
      <w:r w:rsidR="00896F29">
        <w:rPr>
          <w:bCs/>
        </w:rPr>
        <w:t xml:space="preserve">Place, </w:t>
      </w:r>
      <w:r w:rsidR="003632C2">
        <w:rPr>
          <w:bCs/>
        </w:rPr>
        <w:t>Burnham</w:t>
      </w:r>
      <w:r w:rsidR="00896F29">
        <w:rPr>
          <w:bCs/>
        </w:rPr>
        <w:t>-on-Crouch</w:t>
      </w:r>
      <w:r w:rsidR="003632C2">
        <w:rPr>
          <w:bCs/>
        </w:rPr>
        <w:t>.</w:t>
      </w:r>
      <w:r w:rsidR="00A415B6" w:rsidRPr="00A415B6">
        <w:t xml:space="preserve"> </w:t>
      </w:r>
      <w:r w:rsidR="00A415B6" w:rsidRPr="00A415B6">
        <w:rPr>
          <w:bCs/>
        </w:rPr>
        <w:t xml:space="preserve">This award is for the repair of </w:t>
      </w:r>
      <w:proofErr w:type="spellStart"/>
      <w:r w:rsidR="00A415B6" w:rsidRPr="00A415B6">
        <w:rPr>
          <w:bCs/>
        </w:rPr>
        <w:t>Creeksea</w:t>
      </w:r>
      <w:proofErr w:type="spellEnd"/>
      <w:r w:rsidR="00A415B6" w:rsidRPr="00A415B6">
        <w:rPr>
          <w:bCs/>
        </w:rPr>
        <w:t xml:space="preserve"> Place, a grade II* listed building and one of the most important Elizabethan houses in this part of Essex. It was built of red brick in the late 1560s, partially demolished in the 18th century, and then restored and extended in the early-20th century. Following requisition by the army during WWII, the house suffered a long period of neglect. Leaking roofs caused extensive timber decay throughout the oldest part of the building, and in 1993 the house was added to the Register of Heritage at Risk. Props had to be installed to prevent parts of the roof and floor structure from collapsing, rendering much of the interior unusable. Use of parts of the building in recent years as a wedding venue successfully financed general maintenance but never generated enough funds to tackle the major repairs required</w:t>
      </w:r>
      <w:r w:rsidR="00826DD3">
        <w:rPr>
          <w:bCs/>
        </w:rPr>
        <w:t>.  Historic England</w:t>
      </w:r>
      <w:r w:rsidR="00CD7C77">
        <w:rPr>
          <w:bCs/>
        </w:rPr>
        <w:t xml:space="preserve"> assisted with </w:t>
      </w:r>
      <w:r w:rsidR="00826DD3">
        <w:rPr>
          <w:bCs/>
        </w:rPr>
        <w:t>grant fund</w:t>
      </w:r>
      <w:r w:rsidR="00CD7C77">
        <w:rPr>
          <w:bCs/>
        </w:rPr>
        <w:t>ing towards</w:t>
      </w:r>
      <w:r w:rsidR="00826DD3">
        <w:rPr>
          <w:bCs/>
        </w:rPr>
        <w:t xml:space="preserve"> the most </w:t>
      </w:r>
      <w:r w:rsidR="009D4EA6" w:rsidRPr="009D4EA6">
        <w:rPr>
          <w:bCs/>
        </w:rPr>
        <w:t xml:space="preserve">the most urgent repairs needed to the original wing, which began in January 2020. This work included </w:t>
      </w:r>
      <w:r w:rsidR="00417DB2">
        <w:rPr>
          <w:bCs/>
        </w:rPr>
        <w:t xml:space="preserve">substantial repairs </w:t>
      </w:r>
      <w:r w:rsidR="00CD7C77">
        <w:rPr>
          <w:bCs/>
        </w:rPr>
        <w:t xml:space="preserve">to the </w:t>
      </w:r>
      <w:r w:rsidR="00417DB2">
        <w:rPr>
          <w:bCs/>
        </w:rPr>
        <w:t xml:space="preserve">roof, </w:t>
      </w:r>
      <w:r w:rsidR="00A621CE">
        <w:rPr>
          <w:bCs/>
        </w:rPr>
        <w:t>brickwork, chimney stacks, rainwater fittings, windows</w:t>
      </w:r>
      <w:r w:rsidR="00A6128A">
        <w:rPr>
          <w:bCs/>
        </w:rPr>
        <w:t>, internal f</w:t>
      </w:r>
      <w:r w:rsidR="00CD7C77">
        <w:rPr>
          <w:bCs/>
        </w:rPr>
        <w:t>loors</w:t>
      </w:r>
      <w:r w:rsidR="005D5406">
        <w:rPr>
          <w:bCs/>
        </w:rPr>
        <w:t xml:space="preserve"> and </w:t>
      </w:r>
      <w:r w:rsidR="003C1605">
        <w:rPr>
          <w:bCs/>
        </w:rPr>
        <w:t>historic</w:t>
      </w:r>
      <w:r w:rsidR="005D5406">
        <w:rPr>
          <w:bCs/>
        </w:rPr>
        <w:t xml:space="preserve"> oak panelling </w:t>
      </w:r>
      <w:r w:rsidR="003C1605">
        <w:rPr>
          <w:bCs/>
        </w:rPr>
        <w:t xml:space="preserve">in one of the main bed chambers. </w:t>
      </w:r>
      <w:r w:rsidR="006919E0" w:rsidRPr="006919E0">
        <w:rPr>
          <w:bCs/>
        </w:rPr>
        <w:t xml:space="preserve">The judges were extremely impressed by the sheer extent of this major repair project. </w:t>
      </w:r>
      <w:proofErr w:type="spellStart"/>
      <w:r w:rsidR="006919E0" w:rsidRPr="006919E0">
        <w:rPr>
          <w:bCs/>
        </w:rPr>
        <w:t>Creeksea</w:t>
      </w:r>
      <w:proofErr w:type="spellEnd"/>
      <w:r w:rsidR="006919E0" w:rsidRPr="006919E0">
        <w:rPr>
          <w:bCs/>
        </w:rPr>
        <w:t xml:space="preserve"> Place is an exceptionally important building for the Maldon District and the judges agreed that every encouragement should be given towards putting the building back into full use.</w:t>
      </w:r>
    </w:p>
    <w:p w14:paraId="6C05F721" w14:textId="3BE6A76D" w:rsidR="00753ECA" w:rsidRDefault="00753ECA">
      <w:pPr>
        <w:spacing w:after="160" w:line="259" w:lineRule="auto"/>
        <w:ind w:left="0" w:firstLine="0"/>
        <w:rPr>
          <w:bCs/>
        </w:rPr>
      </w:pPr>
      <w:r>
        <w:rPr>
          <w:bCs/>
        </w:rPr>
        <w:br w:type="page"/>
      </w:r>
    </w:p>
    <w:p w14:paraId="1AB1C383" w14:textId="244D10D0" w:rsidR="00753ECA" w:rsidRDefault="00753ECA" w:rsidP="00753ECA">
      <w:pPr>
        <w:spacing w:after="0" w:line="259" w:lineRule="auto"/>
        <w:ind w:left="0" w:firstLine="0"/>
        <w:rPr>
          <w:bCs/>
        </w:rPr>
      </w:pPr>
      <w:proofErr w:type="spellStart"/>
      <w:r>
        <w:rPr>
          <w:bCs/>
        </w:rPr>
        <w:lastRenderedPageBreak/>
        <w:t>Creeksea</w:t>
      </w:r>
      <w:proofErr w:type="spellEnd"/>
      <w:r>
        <w:rPr>
          <w:bCs/>
        </w:rPr>
        <w:t xml:space="preserve"> Place, Burnham-on-Crouch</w:t>
      </w:r>
    </w:p>
    <w:p w14:paraId="7BA76BA2" w14:textId="77777777" w:rsidR="00A64585" w:rsidRDefault="00C008E9" w:rsidP="00A64585">
      <w:pPr>
        <w:spacing w:after="0" w:line="259" w:lineRule="auto"/>
        <w:ind w:left="0" w:firstLine="0"/>
        <w:rPr>
          <w:bCs/>
        </w:rPr>
      </w:pPr>
      <w:r w:rsidRPr="00C008E9">
        <w:rPr>
          <w:bCs/>
          <w:noProof/>
        </w:rPr>
        <w:drawing>
          <wp:inline distT="0" distB="0" distL="0" distR="0" wp14:anchorId="7B4E0658" wp14:editId="702D2BCF">
            <wp:extent cx="6029325" cy="3887351"/>
            <wp:effectExtent l="0" t="0" r="0" b="0"/>
            <wp:docPr id="4" name="Picture 4" descr="Creeksea Place, winner of the Building Conservation awar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eksea Place, winner of the Building Conservation award 20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3760" cy="3890210"/>
                    </a:xfrm>
                    <a:prstGeom prst="rect">
                      <a:avLst/>
                    </a:prstGeom>
                    <a:noFill/>
                    <a:ln>
                      <a:noFill/>
                    </a:ln>
                  </pic:spPr>
                </pic:pic>
              </a:graphicData>
            </a:graphic>
          </wp:inline>
        </w:drawing>
      </w:r>
    </w:p>
    <w:p w14:paraId="64FE916B" w14:textId="4DCE3A82" w:rsidR="00A64585" w:rsidRDefault="00A64585" w:rsidP="00A64585">
      <w:pPr>
        <w:spacing w:after="0" w:line="259" w:lineRule="auto"/>
        <w:ind w:left="0" w:firstLine="0"/>
        <w:rPr>
          <w:bCs/>
        </w:rPr>
      </w:pPr>
      <w:r>
        <w:rPr>
          <w:bCs/>
        </w:rPr>
        <w:t>© Tim Howson</w:t>
      </w:r>
    </w:p>
    <w:p w14:paraId="2C8FD998" w14:textId="259B7456" w:rsidR="00F26D93" w:rsidRDefault="00F26D93">
      <w:pPr>
        <w:spacing w:after="268" w:line="259" w:lineRule="auto"/>
        <w:ind w:left="0" w:firstLine="0"/>
        <w:rPr>
          <w:bCs/>
        </w:rPr>
      </w:pPr>
    </w:p>
    <w:p w14:paraId="57CAD218" w14:textId="77777777" w:rsidR="00F26D93" w:rsidRPr="00F26D93" w:rsidRDefault="00F26D93">
      <w:pPr>
        <w:spacing w:after="268" w:line="259" w:lineRule="auto"/>
        <w:ind w:left="0" w:firstLine="0"/>
        <w:rPr>
          <w:bCs/>
        </w:rPr>
      </w:pPr>
    </w:p>
    <w:p w14:paraId="62BF032D" w14:textId="044175CE" w:rsidR="006C036A" w:rsidRDefault="00C81945">
      <w:pPr>
        <w:spacing w:after="268" w:line="259" w:lineRule="auto"/>
        <w:ind w:left="0" w:firstLine="0"/>
        <w:rPr>
          <w:b/>
        </w:rPr>
      </w:pPr>
      <w:r>
        <w:rPr>
          <w:b/>
        </w:rPr>
        <w:t>8</w:t>
      </w:r>
      <w:r w:rsidR="006C036A">
        <w:rPr>
          <w:b/>
        </w:rPr>
        <w:t>.0</w:t>
      </w:r>
      <w:r w:rsidR="006C036A">
        <w:rPr>
          <w:b/>
        </w:rPr>
        <w:tab/>
      </w:r>
      <w:r w:rsidR="006C036A" w:rsidRPr="006C036A">
        <w:rPr>
          <w:b/>
        </w:rPr>
        <w:t>Conclusion</w:t>
      </w:r>
    </w:p>
    <w:p w14:paraId="1D929CAE" w14:textId="7E23121A" w:rsidR="00813E9D" w:rsidRDefault="00C81945" w:rsidP="002A2707">
      <w:pPr>
        <w:spacing w:after="268" w:line="259" w:lineRule="auto"/>
        <w:ind w:left="0" w:firstLine="0"/>
      </w:pPr>
      <w:r>
        <w:t>8</w:t>
      </w:r>
      <w:r w:rsidR="00411F3F">
        <w:t>.1</w:t>
      </w:r>
      <w:r w:rsidR="00F43B25">
        <w:tab/>
        <w:t xml:space="preserve">With regard to the </w:t>
      </w:r>
      <w:r w:rsidR="00024E62">
        <w:t xml:space="preserve">design and climate change </w:t>
      </w:r>
      <w:r w:rsidR="00F43B25">
        <w:t>policies within the plan</w:t>
      </w:r>
      <w:r w:rsidR="008D5C86">
        <w:t xml:space="preserve">, broadly they have been successful in ensuring that development </w:t>
      </w:r>
      <w:r w:rsidR="00A80979">
        <w:t xml:space="preserve">is of a high quality in appropriate places across the District in line with the LDP. </w:t>
      </w:r>
      <w:r w:rsidR="00560C71">
        <w:t xml:space="preserve"> </w:t>
      </w:r>
      <w:r w:rsidR="009C1FC9">
        <w:rPr>
          <w:rFonts w:ascii="Arial" w:eastAsia="Arial" w:hAnsi="Arial" w:cs="Arial"/>
          <w:b/>
          <w:color w:val="FFFFFF"/>
          <w:sz w:val="28"/>
        </w:rPr>
        <w:t xml:space="preserve"> KEY </w:t>
      </w:r>
    </w:p>
    <w:p w14:paraId="06920B84" w14:textId="77777777" w:rsidR="00813E9D" w:rsidRDefault="009C1FC9">
      <w:pPr>
        <w:spacing w:after="371" w:line="259" w:lineRule="auto"/>
        <w:ind w:left="0" w:firstLine="0"/>
      </w:pPr>
      <w:r>
        <w:rPr>
          <w:rFonts w:ascii="Arial" w:eastAsia="Arial" w:hAnsi="Arial" w:cs="Arial"/>
        </w:rPr>
        <w:t xml:space="preserve"> </w:t>
      </w:r>
    </w:p>
    <w:p w14:paraId="2BD0782F" w14:textId="77777777" w:rsidR="00813E9D" w:rsidRDefault="009C1FC9">
      <w:pPr>
        <w:pStyle w:val="Heading1"/>
        <w:ind w:right="4"/>
      </w:pPr>
      <w:r>
        <w:t xml:space="preserve">More information: </w:t>
      </w:r>
      <w:hyperlink r:id="rId14">
        <w:r>
          <w:rPr>
            <w:u w:val="single" w:color="000000"/>
          </w:rPr>
          <w:t>www.maldon.gov.uk</w:t>
        </w:r>
      </w:hyperlink>
      <w:hyperlink r:id="rId15">
        <w:r>
          <w:t xml:space="preserve"> </w:t>
        </w:r>
      </w:hyperlink>
      <w:r>
        <w:t>This document is available in different formats on request</w:t>
      </w:r>
      <w:r>
        <w:rPr>
          <w:rFonts w:ascii="Arial" w:eastAsia="Arial" w:hAnsi="Arial" w:cs="Arial"/>
          <w:sz w:val="22"/>
        </w:rPr>
        <w:t xml:space="preserve"> </w:t>
      </w:r>
    </w:p>
    <w:p w14:paraId="779F6382" w14:textId="77777777" w:rsidR="00813E9D" w:rsidRDefault="009C1FC9">
      <w:pPr>
        <w:spacing w:after="0" w:line="259" w:lineRule="auto"/>
        <w:ind w:left="0" w:firstLine="0"/>
      </w:pPr>
      <w:r>
        <w:rPr>
          <w:rFonts w:ascii="Arial" w:eastAsia="Arial" w:hAnsi="Arial" w:cs="Arial"/>
        </w:rPr>
        <w:t xml:space="preserve"> </w:t>
      </w:r>
    </w:p>
    <w:sectPr w:rsidR="00813E9D">
      <w:headerReference w:type="even" r:id="rId16"/>
      <w:headerReference w:type="default" r:id="rId17"/>
      <w:footerReference w:type="even" r:id="rId18"/>
      <w:footerReference w:type="default" r:id="rId19"/>
      <w:headerReference w:type="first" r:id="rId20"/>
      <w:footerReference w:type="first" r:id="rId21"/>
      <w:pgSz w:w="11906" w:h="16838"/>
      <w:pgMar w:top="2396" w:right="757" w:bottom="2320" w:left="720" w:header="691" w:footer="2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D91A3" w14:textId="77777777" w:rsidR="003E3551" w:rsidRDefault="003E3551">
      <w:pPr>
        <w:spacing w:after="0" w:line="240" w:lineRule="auto"/>
      </w:pPr>
      <w:r>
        <w:separator/>
      </w:r>
    </w:p>
  </w:endnote>
  <w:endnote w:type="continuationSeparator" w:id="0">
    <w:p w14:paraId="36FE00DE" w14:textId="77777777" w:rsidR="003E3551" w:rsidRDefault="003E3551">
      <w:pPr>
        <w:spacing w:after="0" w:line="240" w:lineRule="auto"/>
      </w:pPr>
      <w:r>
        <w:continuationSeparator/>
      </w:r>
    </w:p>
  </w:endnote>
  <w:endnote w:type="continuationNotice" w:id="1">
    <w:p w14:paraId="04472FAB" w14:textId="77777777" w:rsidR="003E3551" w:rsidRDefault="003E35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576D6" w14:textId="77777777" w:rsidR="00AE43DD" w:rsidRDefault="00AE43DD">
    <w:pPr>
      <w:spacing w:after="196" w:line="259" w:lineRule="auto"/>
      <w:ind w:left="0" w:firstLine="0"/>
    </w:pPr>
    <w:r>
      <w:rPr>
        <w:noProof/>
      </w:rPr>
      <mc:AlternateContent>
        <mc:Choice Requires="wpg">
          <w:drawing>
            <wp:anchor distT="0" distB="0" distL="114300" distR="114300" simplePos="0" relativeHeight="251658240" behindDoc="0" locked="0" layoutInCell="1" allowOverlap="1" wp14:anchorId="20EAE11C" wp14:editId="6DCAB766">
              <wp:simplePos x="0" y="0"/>
              <wp:positionH relativeFrom="page">
                <wp:posOffset>388620</wp:posOffset>
              </wp:positionH>
              <wp:positionV relativeFrom="page">
                <wp:posOffset>9311640</wp:posOffset>
              </wp:positionV>
              <wp:extent cx="6784594" cy="942909"/>
              <wp:effectExtent l="0" t="0" r="0" b="0"/>
              <wp:wrapSquare wrapText="bothSides"/>
              <wp:docPr id="5187" name="Group 5187"/>
              <wp:cNvGraphicFramePr/>
              <a:graphic xmlns:a="http://schemas.openxmlformats.org/drawingml/2006/main">
                <a:graphicData uri="http://schemas.microsoft.com/office/word/2010/wordprocessingGroup">
                  <wpg:wgp>
                    <wpg:cNvGrpSpPr/>
                    <wpg:grpSpPr>
                      <a:xfrm>
                        <a:off x="0" y="0"/>
                        <a:ext cx="6784594" cy="942909"/>
                        <a:chOff x="0" y="0"/>
                        <a:chExt cx="6784594" cy="942909"/>
                      </a:xfrm>
                    </wpg:grpSpPr>
                    <wps:wsp>
                      <wps:cNvPr id="5198" name="Rectangle 5198"/>
                      <wps:cNvSpPr/>
                      <wps:spPr>
                        <a:xfrm>
                          <a:off x="1509014" y="745236"/>
                          <a:ext cx="42144" cy="189936"/>
                        </a:xfrm>
                        <a:prstGeom prst="rect">
                          <a:avLst/>
                        </a:prstGeom>
                        <a:ln>
                          <a:noFill/>
                        </a:ln>
                      </wps:spPr>
                      <wps:txbx>
                        <w:txbxContent>
                          <w:p w14:paraId="710684F9"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191" name="Rectangle 5191"/>
                      <wps:cNvSpPr/>
                      <wps:spPr>
                        <a:xfrm>
                          <a:off x="2855087" y="325961"/>
                          <a:ext cx="1200016" cy="187580"/>
                        </a:xfrm>
                        <a:prstGeom prst="rect">
                          <a:avLst/>
                        </a:prstGeom>
                        <a:ln>
                          <a:noFill/>
                        </a:ln>
                      </wps:spPr>
                      <wps:txbx>
                        <w:txbxContent>
                          <w:p w14:paraId="7C9FC76B" w14:textId="77777777" w:rsidR="00AE43DD" w:rsidRDefault="00AE43DD">
                            <w:pPr>
                              <w:spacing w:after="160" w:line="259" w:lineRule="auto"/>
                              <w:ind w:left="0" w:firstLine="0"/>
                            </w:pPr>
                            <w:r>
                              <w:rPr>
                                <w:rFonts w:ascii="Arial" w:eastAsia="Arial" w:hAnsi="Arial" w:cs="Arial"/>
                                <w:sz w:val="20"/>
                              </w:rPr>
                              <w:t>December 2018</w:t>
                            </w:r>
                          </w:p>
                        </w:txbxContent>
                      </wps:txbx>
                      <wps:bodyPr horzOverflow="overflow" vert="horz" lIns="0" tIns="0" rIns="0" bIns="0" rtlCol="0">
                        <a:noAutofit/>
                      </wps:bodyPr>
                    </wps:wsp>
                    <wps:wsp>
                      <wps:cNvPr id="5192" name="Rectangle 5192"/>
                      <wps:cNvSpPr/>
                      <wps:spPr>
                        <a:xfrm>
                          <a:off x="3759073" y="325961"/>
                          <a:ext cx="46741" cy="187580"/>
                        </a:xfrm>
                        <a:prstGeom prst="rect">
                          <a:avLst/>
                        </a:prstGeom>
                        <a:ln>
                          <a:noFill/>
                        </a:ln>
                      </wps:spPr>
                      <wps:txbx>
                        <w:txbxContent>
                          <w:p w14:paraId="0BCED48C"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93" name="Rectangle 5193"/>
                      <wps:cNvSpPr/>
                      <wps:spPr>
                        <a:xfrm>
                          <a:off x="2824607" y="626188"/>
                          <a:ext cx="1048941" cy="187581"/>
                        </a:xfrm>
                        <a:prstGeom prst="rect">
                          <a:avLst/>
                        </a:prstGeom>
                        <a:ln>
                          <a:noFill/>
                        </a:ln>
                      </wps:spPr>
                      <wps:txbx>
                        <w:txbxContent>
                          <w:p w14:paraId="1B2372A1" w14:textId="77777777" w:rsidR="00AE43DD" w:rsidRDefault="00AE43DD">
                            <w:pPr>
                              <w:spacing w:after="160" w:line="259" w:lineRule="auto"/>
                              <w:ind w:left="0" w:firstLine="0"/>
                            </w:pPr>
                            <w:r>
                              <w:rPr>
                                <w:rFonts w:ascii="Arial" w:eastAsia="Arial" w:hAnsi="Arial" w:cs="Arial"/>
                                <w:sz w:val="20"/>
                              </w:rPr>
                              <w:t>FACT SHEET</w:t>
                            </w:r>
                          </w:p>
                        </w:txbxContent>
                      </wps:txbx>
                      <wps:bodyPr horzOverflow="overflow" vert="horz" lIns="0" tIns="0" rIns="0" bIns="0" rtlCol="0">
                        <a:noAutofit/>
                      </wps:bodyPr>
                    </wps:wsp>
                    <wps:wsp>
                      <wps:cNvPr id="5194" name="Rectangle 5194"/>
                      <wps:cNvSpPr/>
                      <wps:spPr>
                        <a:xfrm>
                          <a:off x="3615817" y="626188"/>
                          <a:ext cx="46741" cy="187581"/>
                        </a:xfrm>
                        <a:prstGeom prst="rect">
                          <a:avLst/>
                        </a:prstGeom>
                        <a:ln>
                          <a:noFill/>
                        </a:ln>
                      </wps:spPr>
                      <wps:txbx>
                        <w:txbxContent>
                          <w:p w14:paraId="7B63AA8A"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95" name="Rectangle 5195"/>
                      <wps:cNvSpPr/>
                      <wps:spPr>
                        <a:xfrm>
                          <a:off x="3650869" y="626188"/>
                          <a:ext cx="89306" cy="187581"/>
                        </a:xfrm>
                        <a:prstGeom prst="rect">
                          <a:avLst/>
                        </a:prstGeom>
                        <a:ln>
                          <a:noFill/>
                        </a:ln>
                      </wps:spPr>
                      <wps:txbx>
                        <w:txbxContent>
                          <w:p w14:paraId="416B0AE2"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96" name="Rectangle 5196"/>
                      <wps:cNvSpPr/>
                      <wps:spPr>
                        <a:xfrm>
                          <a:off x="3717925" y="626188"/>
                          <a:ext cx="93564" cy="187581"/>
                        </a:xfrm>
                        <a:prstGeom prst="rect">
                          <a:avLst/>
                        </a:prstGeom>
                        <a:ln>
                          <a:noFill/>
                        </a:ln>
                      </wps:spPr>
                      <wps:txbx>
                        <w:txbxContent>
                          <w:p w14:paraId="44D157F0" w14:textId="77777777" w:rsidR="00AE43DD" w:rsidRDefault="00AE43DD">
                            <w:pPr>
                              <w:spacing w:after="160" w:line="259" w:lineRule="auto"/>
                              <w:ind w:left="0" w:firstLine="0"/>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txbxContent>
                      </wps:txbx>
                      <wps:bodyPr horzOverflow="overflow" vert="horz" lIns="0" tIns="0" rIns="0" bIns="0" rtlCol="0">
                        <a:noAutofit/>
                      </wps:bodyPr>
                    </wps:wsp>
                    <wps:wsp>
                      <wps:cNvPr id="5197" name="Rectangle 5197"/>
                      <wps:cNvSpPr/>
                      <wps:spPr>
                        <a:xfrm>
                          <a:off x="3789553" y="626188"/>
                          <a:ext cx="46741" cy="187581"/>
                        </a:xfrm>
                        <a:prstGeom prst="rect">
                          <a:avLst/>
                        </a:prstGeom>
                        <a:ln>
                          <a:noFill/>
                        </a:ln>
                      </wps:spPr>
                      <wps:txbx>
                        <w:txbxContent>
                          <w:p w14:paraId="38290892"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99" name="Rectangle 5199"/>
                      <wps:cNvSpPr/>
                      <wps:spPr>
                        <a:xfrm>
                          <a:off x="6638290" y="800100"/>
                          <a:ext cx="42144" cy="189936"/>
                        </a:xfrm>
                        <a:prstGeom prst="rect">
                          <a:avLst/>
                        </a:prstGeom>
                        <a:ln>
                          <a:noFill/>
                        </a:ln>
                      </wps:spPr>
                      <wps:txbx>
                        <w:txbxContent>
                          <w:p w14:paraId="7906093A"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316" name="Shape 5316"/>
                      <wps:cNvSpPr/>
                      <wps:spPr>
                        <a:xfrm>
                          <a:off x="0" y="0"/>
                          <a:ext cx="6784594" cy="9144"/>
                        </a:xfrm>
                        <a:custGeom>
                          <a:avLst/>
                          <a:gdLst/>
                          <a:ahLst/>
                          <a:cxnLst/>
                          <a:rect l="0" t="0" r="0" b="0"/>
                          <a:pathLst>
                            <a:path w="6784594" h="9144">
                              <a:moveTo>
                                <a:pt x="0" y="0"/>
                              </a:moveTo>
                              <a:lnTo>
                                <a:pt x="6784594" y="0"/>
                              </a:lnTo>
                              <a:lnTo>
                                <a:pt x="6784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89" name="Picture 5189"/>
                        <pic:cNvPicPr/>
                      </pic:nvPicPr>
                      <pic:blipFill>
                        <a:blip r:embed="rId1"/>
                        <a:stretch>
                          <a:fillRect/>
                        </a:stretch>
                      </pic:blipFill>
                      <pic:spPr>
                        <a:xfrm>
                          <a:off x="137160" y="156769"/>
                          <a:ext cx="1371600" cy="692785"/>
                        </a:xfrm>
                        <a:prstGeom prst="rect">
                          <a:avLst/>
                        </a:prstGeom>
                      </pic:spPr>
                    </pic:pic>
                    <pic:pic xmlns:pic="http://schemas.openxmlformats.org/drawingml/2006/picture">
                      <pic:nvPicPr>
                        <pic:cNvPr id="5190" name="Picture 5190"/>
                        <pic:cNvPicPr/>
                      </pic:nvPicPr>
                      <pic:blipFill>
                        <a:blip r:embed="rId2"/>
                        <a:stretch>
                          <a:fillRect/>
                        </a:stretch>
                      </pic:blipFill>
                      <pic:spPr>
                        <a:xfrm>
                          <a:off x="5093335" y="156768"/>
                          <a:ext cx="1537970" cy="748030"/>
                        </a:xfrm>
                        <a:prstGeom prst="rect">
                          <a:avLst/>
                        </a:prstGeom>
                      </pic:spPr>
                    </pic:pic>
                  </wpg:wgp>
                </a:graphicData>
              </a:graphic>
            </wp:anchor>
          </w:drawing>
        </mc:Choice>
        <mc:Fallback>
          <w:pict>
            <v:group w14:anchorId="20EAE11C" id="Group 5187" o:spid="_x0000_s1026" style="position:absolute;margin-left:30.6pt;margin-top:733.2pt;width:534.2pt;height:74.25pt;z-index:251658240;mso-position-horizontal-relative:page;mso-position-vertical-relative:page" coordsize="67845,9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">
              <v:rect id="Rectangle 5198" o:spid="_x0000_s1027" style="position:absolute;left:15090;top:74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AfwwAAAN0AAAAPAAAAZHJzL2Rvd25yZXYueG1sRE/LisIw&#10;FN0P+A/hDrgbUwXF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qlNAH8MAAADdAAAADwAA&#10;AAAAAAAAAAAAAAAHAgAAZHJzL2Rvd25yZXYueG1sUEsFBgAAAAADAAMAtwAAAPcCAAAAAA==&#10;" filled="f" stroked="f">
                <v:textbox inset="0,0,0,0">
                  <w:txbxContent>
                    <w:p w14:paraId="710684F9" w14:textId="77777777" w:rsidR="00AE43DD" w:rsidRDefault="00AE43DD">
                      <w:pPr>
                        <w:spacing w:after="160" w:line="259" w:lineRule="auto"/>
                        <w:ind w:left="0" w:firstLine="0"/>
                      </w:pPr>
                      <w:r>
                        <w:t xml:space="preserve"> </w:t>
                      </w:r>
                    </w:p>
                  </w:txbxContent>
                </v:textbox>
              </v:rect>
              <v:rect id="Rectangle 5191" o:spid="_x0000_s1028" style="position:absolute;left:28550;top:3259;width:1200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mCxgAAAN0AAAAPAAAAZHJzL2Rvd25yZXYueG1sRI9Pa8JA&#10;FMTvQr/D8gredJNCxU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O2npgsYAAADdAAAA&#10;DwAAAAAAAAAAAAAAAAAHAgAAZHJzL2Rvd25yZXYueG1sUEsFBgAAAAADAAMAtwAAAPoCAAAAAA==&#10;" filled="f" stroked="f">
                <v:textbox inset="0,0,0,0">
                  <w:txbxContent>
                    <w:p w14:paraId="7C9FC76B" w14:textId="77777777" w:rsidR="00AE43DD" w:rsidRDefault="00AE43DD">
                      <w:pPr>
                        <w:spacing w:after="160" w:line="259" w:lineRule="auto"/>
                        <w:ind w:left="0" w:firstLine="0"/>
                      </w:pPr>
                      <w:r>
                        <w:rPr>
                          <w:rFonts w:ascii="Arial" w:eastAsia="Arial" w:hAnsi="Arial" w:cs="Arial"/>
                          <w:sz w:val="20"/>
                        </w:rPr>
                        <w:t>December 2018</w:t>
                      </w:r>
                    </w:p>
                  </w:txbxContent>
                </v:textbox>
              </v:rect>
              <v:rect id="Rectangle 5192" o:spid="_x0000_s1029" style="position:absolute;left:37590;top:325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f1xwAAAN0AAAAPAAAAZHJzL2Rvd25yZXYueG1sRI9Ba8JA&#10;FITvBf/D8oTe6kah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Mu7d/XHAAAA3QAA&#10;AA8AAAAAAAAAAAAAAAAABwIAAGRycy9kb3ducmV2LnhtbFBLBQYAAAAAAwADALcAAAD7AgAAAAA=&#10;" filled="f" stroked="f">
                <v:textbox inset="0,0,0,0">
                  <w:txbxContent>
                    <w:p w14:paraId="0BCED48C" w14:textId="77777777" w:rsidR="00AE43DD" w:rsidRDefault="00AE43DD">
                      <w:pPr>
                        <w:spacing w:after="160" w:line="259" w:lineRule="auto"/>
                        <w:ind w:left="0" w:firstLine="0"/>
                      </w:pPr>
                      <w:r>
                        <w:rPr>
                          <w:rFonts w:ascii="Arial" w:eastAsia="Arial" w:hAnsi="Arial" w:cs="Arial"/>
                          <w:sz w:val="20"/>
                        </w:rPr>
                        <w:t xml:space="preserve"> </w:t>
                      </w:r>
                    </w:p>
                  </w:txbxContent>
                </v:textbox>
              </v:rect>
              <v:rect id="Rectangle 5193" o:spid="_x0000_s1030" style="position:absolute;left:28246;top:6261;width:1048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JuxwAAAN0AAAAPAAAAZHJzL2Rvd25yZXYueG1sRI9Pa8JA&#10;FMTvgt9heYI33Vip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KT30m7HAAAA3QAA&#10;AA8AAAAAAAAAAAAAAAAABwIAAGRycy9kb3ducmV2LnhtbFBLBQYAAAAAAwADALcAAAD7AgAAAAA=&#10;" filled="f" stroked="f">
                <v:textbox inset="0,0,0,0">
                  <w:txbxContent>
                    <w:p w14:paraId="1B2372A1" w14:textId="77777777" w:rsidR="00AE43DD" w:rsidRDefault="00AE43DD">
                      <w:pPr>
                        <w:spacing w:after="160" w:line="259" w:lineRule="auto"/>
                        <w:ind w:left="0" w:firstLine="0"/>
                      </w:pPr>
                      <w:r>
                        <w:rPr>
                          <w:rFonts w:ascii="Arial" w:eastAsia="Arial" w:hAnsi="Arial" w:cs="Arial"/>
                          <w:sz w:val="20"/>
                        </w:rPr>
                        <w:t>FACT SHEET</w:t>
                      </w:r>
                    </w:p>
                  </w:txbxContent>
                </v:textbox>
              </v:rect>
              <v:rect id="Rectangle 5194" o:spid="_x0000_s1031" style="position:absolute;left:36158;top:62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oaxwAAAN0AAAAPAAAAZHJzL2Rvd25yZXYueG1sRI9Pa8JA&#10;FMTvgt9heYI33Vis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CseShrHAAAA3QAA&#10;AA8AAAAAAAAAAAAAAAAABwIAAGRycy9kb3ducmV2LnhtbFBLBQYAAAAAAwADALcAAAD7AgAAAAA=&#10;" filled="f" stroked="f">
                <v:textbox inset="0,0,0,0">
                  <w:txbxContent>
                    <w:p w14:paraId="7B63AA8A" w14:textId="77777777" w:rsidR="00AE43DD" w:rsidRDefault="00AE43DD">
                      <w:pPr>
                        <w:spacing w:after="160" w:line="259" w:lineRule="auto"/>
                        <w:ind w:left="0" w:firstLine="0"/>
                      </w:pPr>
                      <w:r>
                        <w:rPr>
                          <w:rFonts w:ascii="Arial" w:eastAsia="Arial" w:hAnsi="Arial" w:cs="Arial"/>
                          <w:sz w:val="20"/>
                        </w:rPr>
                        <w:t xml:space="preserve"> </w:t>
                      </w:r>
                    </w:p>
                  </w:txbxContent>
                </v:textbox>
              </v:rect>
              <v:rect id="Rectangle 5195" o:spid="_x0000_s1032" style="position:absolute;left:36508;top:6261;width:89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BxwAAAN0AAAAPAAAAZHJzL2Rvd25yZXYueG1sRI9Ba8JA&#10;FITvBf/D8oTe6iaF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ERS74HHAAAA3QAA&#10;AA8AAAAAAAAAAAAAAAAABwIAAGRycy9kb3ducmV2LnhtbFBLBQYAAAAAAwADALcAAAD7AgAAAAA=&#10;" filled="f" stroked="f">
                <v:textbox inset="0,0,0,0">
                  <w:txbxContent>
                    <w:p w14:paraId="416B0AE2" w14:textId="77777777" w:rsidR="00AE43DD" w:rsidRDefault="00AE43DD">
                      <w:pPr>
                        <w:spacing w:after="160" w:line="259" w:lineRule="auto"/>
                        <w:ind w:left="0" w:firstLine="0"/>
                      </w:pPr>
                      <w:r>
                        <w:rPr>
                          <w:rFonts w:ascii="Arial" w:eastAsia="Arial" w:hAnsi="Arial" w:cs="Arial"/>
                          <w:sz w:val="20"/>
                        </w:rPr>
                        <w:t xml:space="preserve">| </w:t>
                      </w:r>
                    </w:p>
                  </w:txbxContent>
                </v:textbox>
              </v:rect>
              <v:rect id="Rectangle 5196" o:spid="_x0000_s1033" style="position:absolute;left:37179;top:6261;width:9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H2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C0gHH2xQAAAN0AAAAP&#10;AAAAAAAAAAAAAAAAAAcCAABkcnMvZG93bnJldi54bWxQSwUGAAAAAAMAAwC3AAAA+QIAAAAA&#10;" filled="f" stroked="f">
                <v:textbox inset="0,0,0,0">
                  <w:txbxContent>
                    <w:p w14:paraId="44D157F0" w14:textId="77777777" w:rsidR="00AE43DD" w:rsidRDefault="00AE43DD">
                      <w:pPr>
                        <w:spacing w:after="160" w:line="259" w:lineRule="auto"/>
                        <w:ind w:left="0" w:firstLine="0"/>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txbxContent>
                </v:textbox>
              </v:rect>
              <v:rect id="Rectangle 5197" o:spid="_x0000_s1034" style="position:absolute;left:37895;top:62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RtxwAAAN0AAAAPAAAAZHJzL2Rvd25yZXYueG1sRI9Pa8JA&#10;FMTvgt9heYI33Viw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NvM1G3HAAAA3QAA&#10;AA8AAAAAAAAAAAAAAAAABwIAAGRycy9kb3ducmV2LnhtbFBLBQYAAAAAAwADALcAAAD7AgAAAAA=&#10;" filled="f" stroked="f">
                <v:textbox inset="0,0,0,0">
                  <w:txbxContent>
                    <w:p w14:paraId="38290892" w14:textId="77777777" w:rsidR="00AE43DD" w:rsidRDefault="00AE43DD">
                      <w:pPr>
                        <w:spacing w:after="160" w:line="259" w:lineRule="auto"/>
                        <w:ind w:left="0" w:firstLine="0"/>
                      </w:pPr>
                      <w:r>
                        <w:rPr>
                          <w:rFonts w:ascii="Arial" w:eastAsia="Arial" w:hAnsi="Arial" w:cs="Arial"/>
                          <w:sz w:val="20"/>
                        </w:rPr>
                        <w:t xml:space="preserve"> </w:t>
                      </w:r>
                    </w:p>
                  </w:txbxContent>
                </v:textbox>
              </v:rect>
              <v:rect id="Rectangle 5199" o:spid="_x0000_s1035" style="position:absolute;left:66382;top:80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ExgAAAN0AAAAPAAAAZHJzL2Rvd25yZXYueG1sRI9Ba8JA&#10;FITvBf/D8gq91U0KFh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xR/lhMYAAADdAAAA&#10;DwAAAAAAAAAAAAAAAAAHAgAAZHJzL2Rvd25yZXYueG1sUEsFBgAAAAADAAMAtwAAAPoCAAAAAA==&#10;" filled="f" stroked="f">
                <v:textbox inset="0,0,0,0">
                  <w:txbxContent>
                    <w:p w14:paraId="7906093A" w14:textId="77777777" w:rsidR="00AE43DD" w:rsidRDefault="00AE43DD">
                      <w:pPr>
                        <w:spacing w:after="160" w:line="259" w:lineRule="auto"/>
                        <w:ind w:left="0" w:firstLine="0"/>
                      </w:pPr>
                      <w:r>
                        <w:t xml:space="preserve"> </w:t>
                      </w:r>
                    </w:p>
                  </w:txbxContent>
                </v:textbox>
              </v:rect>
              <v:shape id="Shape 5316" o:spid="_x0000_s1036" style="position:absolute;width:67845;height:91;visibility:visible;mso-wrap-style:square;v-text-anchor:top" coordsize="6784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" path="m,l6784594,r,9144l,9144,,e" fillcolor="black" stroked="f" strokeweight="0">
                <v:stroke miterlimit="83231f" joinstyle="miter"/>
                <v:path arrowok="t" textboxrect="0,0,678459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89" o:spid="_x0000_s1037" type="#_x0000_t75" style="position:absolute;left:1371;top:1567;width:13716;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">
                <v:imagedata r:id="rId3" o:title=""/>
              </v:shape>
              <v:shape id="Picture 5190" o:spid="_x0000_s1038" type="#_x0000_t75" style="position:absolute;left:50933;top:1567;width:15380;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">
                <v:imagedata r:id="rId4" o:title=""/>
              </v:shape>
              <w10:wrap type="square" anchorx="page" anchory="page"/>
            </v:group>
          </w:pict>
        </mc:Fallback>
      </mc:AlternateContent>
    </w:r>
    <w:r>
      <w:rPr>
        <w:sz w:val="2"/>
      </w:rPr>
      <w:t xml:space="preserve"> </w:t>
    </w:r>
  </w:p>
  <w:p w14:paraId="72ECBE30" w14:textId="77777777" w:rsidR="00AE43DD" w:rsidRDefault="00AE43DD">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DF4A2" w14:textId="77777777" w:rsidR="00AE43DD" w:rsidRDefault="00AE43DD">
    <w:pPr>
      <w:spacing w:after="196" w:line="259" w:lineRule="auto"/>
      <w:ind w:left="0" w:firstLine="0"/>
    </w:pPr>
    <w:r>
      <w:rPr>
        <w:noProof/>
      </w:rPr>
      <mc:AlternateContent>
        <mc:Choice Requires="wpg">
          <w:drawing>
            <wp:anchor distT="0" distB="0" distL="114300" distR="114300" simplePos="0" relativeHeight="251658241" behindDoc="0" locked="0" layoutInCell="1" allowOverlap="1" wp14:anchorId="14EAC828" wp14:editId="39BDB94D">
              <wp:simplePos x="0" y="0"/>
              <wp:positionH relativeFrom="page">
                <wp:posOffset>390525</wp:posOffset>
              </wp:positionH>
              <wp:positionV relativeFrom="page">
                <wp:posOffset>9310688</wp:posOffset>
              </wp:positionV>
              <wp:extent cx="6784594" cy="990036"/>
              <wp:effectExtent l="0" t="0" r="0" b="0"/>
              <wp:wrapSquare wrapText="bothSides"/>
              <wp:docPr id="5139" name="Group 5139"/>
              <wp:cNvGraphicFramePr/>
              <a:graphic xmlns:a="http://schemas.openxmlformats.org/drawingml/2006/main">
                <a:graphicData uri="http://schemas.microsoft.com/office/word/2010/wordprocessingGroup">
                  <wpg:wgp>
                    <wpg:cNvGrpSpPr/>
                    <wpg:grpSpPr>
                      <a:xfrm>
                        <a:off x="0" y="0"/>
                        <a:ext cx="6784594" cy="990036"/>
                        <a:chOff x="0" y="0"/>
                        <a:chExt cx="6784594" cy="990036"/>
                      </a:xfrm>
                    </wpg:grpSpPr>
                    <wps:wsp>
                      <wps:cNvPr id="5150" name="Rectangle 5150"/>
                      <wps:cNvSpPr/>
                      <wps:spPr>
                        <a:xfrm>
                          <a:off x="1509014" y="745236"/>
                          <a:ext cx="42144" cy="189936"/>
                        </a:xfrm>
                        <a:prstGeom prst="rect">
                          <a:avLst/>
                        </a:prstGeom>
                        <a:ln>
                          <a:noFill/>
                        </a:ln>
                      </wps:spPr>
                      <wps:txbx>
                        <w:txbxContent>
                          <w:p w14:paraId="5A9B18DE"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143" name="Rectangle 5143"/>
                      <wps:cNvSpPr/>
                      <wps:spPr>
                        <a:xfrm>
                          <a:off x="3171825" y="325938"/>
                          <a:ext cx="883126" cy="187580"/>
                        </a:xfrm>
                        <a:prstGeom prst="rect">
                          <a:avLst/>
                        </a:prstGeom>
                        <a:ln>
                          <a:noFill/>
                        </a:ln>
                      </wps:spPr>
                      <wps:txbx>
                        <w:txbxContent>
                          <w:p w14:paraId="64391862" w14:textId="1D79CAE9" w:rsidR="00AE43DD" w:rsidRDefault="00AE2AE1">
                            <w:pPr>
                              <w:spacing w:after="160" w:line="259" w:lineRule="auto"/>
                              <w:ind w:left="0" w:firstLine="0"/>
                            </w:pPr>
                            <w:r>
                              <w:rPr>
                                <w:rFonts w:ascii="Arial" w:eastAsia="Arial" w:hAnsi="Arial" w:cs="Arial"/>
                                <w:sz w:val="20"/>
                              </w:rPr>
                              <w:t>May 2022</w:t>
                            </w:r>
                          </w:p>
                        </w:txbxContent>
                      </wps:txbx>
                      <wps:bodyPr horzOverflow="overflow" vert="horz" lIns="0" tIns="0" rIns="0" bIns="0" rtlCol="0">
                        <a:noAutofit/>
                      </wps:bodyPr>
                    </wps:wsp>
                    <wps:wsp>
                      <wps:cNvPr id="5145" name="Rectangle 5145"/>
                      <wps:cNvSpPr/>
                      <wps:spPr>
                        <a:xfrm>
                          <a:off x="2824607" y="626188"/>
                          <a:ext cx="1048941" cy="187581"/>
                        </a:xfrm>
                        <a:prstGeom prst="rect">
                          <a:avLst/>
                        </a:prstGeom>
                        <a:ln>
                          <a:noFill/>
                        </a:ln>
                      </wps:spPr>
                      <wps:txbx>
                        <w:txbxContent>
                          <w:p w14:paraId="0CA3C60E" w14:textId="77777777" w:rsidR="00AE43DD" w:rsidRDefault="00AE43DD">
                            <w:pPr>
                              <w:spacing w:after="160" w:line="259" w:lineRule="auto"/>
                              <w:ind w:left="0" w:firstLine="0"/>
                            </w:pPr>
                            <w:r>
                              <w:rPr>
                                <w:rFonts w:ascii="Arial" w:eastAsia="Arial" w:hAnsi="Arial" w:cs="Arial"/>
                                <w:sz w:val="20"/>
                              </w:rPr>
                              <w:t>FACT SHEET</w:t>
                            </w:r>
                          </w:p>
                        </w:txbxContent>
                      </wps:txbx>
                      <wps:bodyPr horzOverflow="overflow" vert="horz" lIns="0" tIns="0" rIns="0" bIns="0" rtlCol="0">
                        <a:noAutofit/>
                      </wps:bodyPr>
                    </wps:wsp>
                    <wps:wsp>
                      <wps:cNvPr id="5146" name="Rectangle 5146"/>
                      <wps:cNvSpPr/>
                      <wps:spPr>
                        <a:xfrm>
                          <a:off x="3615817" y="626188"/>
                          <a:ext cx="46741" cy="187581"/>
                        </a:xfrm>
                        <a:prstGeom prst="rect">
                          <a:avLst/>
                        </a:prstGeom>
                        <a:ln>
                          <a:noFill/>
                        </a:ln>
                      </wps:spPr>
                      <wps:txbx>
                        <w:txbxContent>
                          <w:p w14:paraId="336C2284"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47" name="Rectangle 5147"/>
                      <wps:cNvSpPr/>
                      <wps:spPr>
                        <a:xfrm>
                          <a:off x="3650869" y="626188"/>
                          <a:ext cx="89306" cy="187581"/>
                        </a:xfrm>
                        <a:prstGeom prst="rect">
                          <a:avLst/>
                        </a:prstGeom>
                        <a:ln>
                          <a:noFill/>
                        </a:ln>
                      </wps:spPr>
                      <wps:txbx>
                        <w:txbxContent>
                          <w:p w14:paraId="61D27913"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48" name="Rectangle 5148"/>
                      <wps:cNvSpPr/>
                      <wps:spPr>
                        <a:xfrm>
                          <a:off x="3717925" y="626188"/>
                          <a:ext cx="93564" cy="187581"/>
                        </a:xfrm>
                        <a:prstGeom prst="rect">
                          <a:avLst/>
                        </a:prstGeom>
                        <a:ln>
                          <a:noFill/>
                        </a:ln>
                      </wps:spPr>
                      <wps:txbx>
                        <w:txbxContent>
                          <w:p w14:paraId="3DC7CB38" w14:textId="77777777" w:rsidR="00AE43DD" w:rsidRDefault="00AE43DD">
                            <w:pPr>
                              <w:spacing w:after="160" w:line="259" w:lineRule="auto"/>
                              <w:ind w:left="0" w:firstLine="0"/>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txbxContent>
                      </wps:txbx>
                      <wps:bodyPr horzOverflow="overflow" vert="horz" lIns="0" tIns="0" rIns="0" bIns="0" rtlCol="0">
                        <a:noAutofit/>
                      </wps:bodyPr>
                    </wps:wsp>
                    <wps:wsp>
                      <wps:cNvPr id="5151" name="Rectangle 5151"/>
                      <wps:cNvSpPr/>
                      <wps:spPr>
                        <a:xfrm>
                          <a:off x="6638290" y="800100"/>
                          <a:ext cx="42144" cy="189936"/>
                        </a:xfrm>
                        <a:prstGeom prst="rect">
                          <a:avLst/>
                        </a:prstGeom>
                        <a:ln>
                          <a:noFill/>
                        </a:ln>
                      </wps:spPr>
                      <wps:txbx>
                        <w:txbxContent>
                          <w:p w14:paraId="0284F354"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314" name="Shape 5314"/>
                      <wps:cNvSpPr/>
                      <wps:spPr>
                        <a:xfrm>
                          <a:off x="0" y="0"/>
                          <a:ext cx="6784594" cy="9144"/>
                        </a:xfrm>
                        <a:custGeom>
                          <a:avLst/>
                          <a:gdLst/>
                          <a:ahLst/>
                          <a:cxnLst/>
                          <a:rect l="0" t="0" r="0" b="0"/>
                          <a:pathLst>
                            <a:path w="6784594" h="9144">
                              <a:moveTo>
                                <a:pt x="0" y="0"/>
                              </a:moveTo>
                              <a:lnTo>
                                <a:pt x="6784594" y="0"/>
                              </a:lnTo>
                              <a:lnTo>
                                <a:pt x="6784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41" name="Picture 5141"/>
                        <pic:cNvPicPr/>
                      </pic:nvPicPr>
                      <pic:blipFill>
                        <a:blip r:embed="rId1"/>
                        <a:stretch>
                          <a:fillRect/>
                        </a:stretch>
                      </pic:blipFill>
                      <pic:spPr>
                        <a:xfrm>
                          <a:off x="137160" y="156769"/>
                          <a:ext cx="1371600" cy="692785"/>
                        </a:xfrm>
                        <a:prstGeom prst="rect">
                          <a:avLst/>
                        </a:prstGeom>
                      </pic:spPr>
                    </pic:pic>
                    <pic:pic xmlns:pic="http://schemas.openxmlformats.org/drawingml/2006/picture">
                      <pic:nvPicPr>
                        <pic:cNvPr id="5142" name="Picture 5142"/>
                        <pic:cNvPicPr/>
                      </pic:nvPicPr>
                      <pic:blipFill>
                        <a:blip r:embed="rId2"/>
                        <a:stretch>
                          <a:fillRect/>
                        </a:stretch>
                      </pic:blipFill>
                      <pic:spPr>
                        <a:xfrm>
                          <a:off x="5093335" y="156768"/>
                          <a:ext cx="1537970" cy="748030"/>
                        </a:xfrm>
                        <a:prstGeom prst="rect">
                          <a:avLst/>
                        </a:prstGeom>
                      </pic:spPr>
                    </pic:pic>
                  </wpg:wgp>
                </a:graphicData>
              </a:graphic>
              <wp14:sizeRelV relativeFrom="margin">
                <wp14:pctHeight>0</wp14:pctHeight>
              </wp14:sizeRelV>
            </wp:anchor>
          </w:drawing>
        </mc:Choice>
        <mc:Fallback>
          <w:pict>
            <v:group w14:anchorId="14EAC828" id="Group 5139" o:spid="_x0000_s1039" style="position:absolute;margin-left:30.75pt;margin-top:733.15pt;width:534.2pt;height:77.95pt;z-index:251658241;mso-position-horizontal-relative:page;mso-position-vertical-relative:page;mso-height-relative:margin" coordsize="67845,99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">
              <v:rect id="Rectangle 5150" o:spid="_x0000_s1040" style="position:absolute;left:15090;top:74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aDwgAAAN0AAAAPAAAAZHJzL2Rvd25yZXYueG1sRE/LisIw&#10;FN0L8w/hDsxOUwVF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vnPaDwgAAAN0AAAAPAAAA&#10;AAAAAAAAAAAAAAcCAABkcnMvZG93bnJldi54bWxQSwUGAAAAAAMAAwC3AAAA9gIAAAAA&#10;" filled="f" stroked="f">
                <v:textbox inset="0,0,0,0">
                  <w:txbxContent>
                    <w:p w14:paraId="5A9B18DE" w14:textId="77777777" w:rsidR="00AE43DD" w:rsidRDefault="00AE43DD">
                      <w:pPr>
                        <w:spacing w:after="160" w:line="259" w:lineRule="auto"/>
                        <w:ind w:left="0" w:firstLine="0"/>
                      </w:pPr>
                      <w:r>
                        <w:t xml:space="preserve"> </w:t>
                      </w:r>
                    </w:p>
                  </w:txbxContent>
                </v:textbox>
              </v:rect>
              <v:rect id="Rectangle 5143" o:spid="_x0000_s1041" style="position:absolute;left:31718;top:3259;width:883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" filled="f" stroked="f">
                <v:textbox inset="0,0,0,0">
                  <w:txbxContent>
                    <w:p w14:paraId="64391862" w14:textId="1D79CAE9" w:rsidR="00AE43DD" w:rsidRDefault="00AE2AE1">
                      <w:pPr>
                        <w:spacing w:after="160" w:line="259" w:lineRule="auto"/>
                        <w:ind w:left="0" w:firstLine="0"/>
                      </w:pPr>
                      <w:r>
                        <w:rPr>
                          <w:rFonts w:ascii="Arial" w:eastAsia="Arial" w:hAnsi="Arial" w:cs="Arial"/>
                          <w:sz w:val="20"/>
                        </w:rPr>
                        <w:t>May 2022</w:t>
                      </w:r>
                    </w:p>
                  </w:txbxContent>
                </v:textbox>
              </v:rect>
              <v:rect id="Rectangle 5145" o:spid="_x0000_s1042" style="position:absolute;left:28246;top:6261;width:1048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PG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OjLDxsYAAADdAAAA&#10;DwAAAAAAAAAAAAAAAAAHAgAAZHJzL2Rvd25yZXYueG1sUEsFBgAAAAADAAMAtwAAAPoCAAAAAA==&#10;" filled="f" stroked="f">
                <v:textbox inset="0,0,0,0">
                  <w:txbxContent>
                    <w:p w14:paraId="0CA3C60E" w14:textId="77777777" w:rsidR="00AE43DD" w:rsidRDefault="00AE43DD">
                      <w:pPr>
                        <w:spacing w:after="160" w:line="259" w:lineRule="auto"/>
                        <w:ind w:left="0" w:firstLine="0"/>
                      </w:pPr>
                      <w:r>
                        <w:rPr>
                          <w:rFonts w:ascii="Arial" w:eastAsia="Arial" w:hAnsi="Arial" w:cs="Arial"/>
                          <w:sz w:val="20"/>
                        </w:rPr>
                        <w:t>FACT SHEET</w:t>
                      </w:r>
                    </w:p>
                  </w:txbxContent>
                </v:textbox>
              </v:rect>
              <v:rect id="Rectangle 5146" o:spid="_x0000_s1043" style="position:absolute;left:36158;top:62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2xxwAAAN0AAAAPAAAAZHJzL2Rvd25yZXYueG1sRI9Ba8JA&#10;FITvBf/D8gq91Y3F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MrgXbHHAAAA3QAA&#10;AA8AAAAAAAAAAAAAAAAABwIAAGRycy9kb3ducmV2LnhtbFBLBQYAAAAAAwADALcAAAD7AgAAAAA=&#10;" filled="f" stroked="f">
                <v:textbox inset="0,0,0,0">
                  <w:txbxContent>
                    <w:p w14:paraId="336C2284" w14:textId="77777777" w:rsidR="00AE43DD" w:rsidRDefault="00AE43DD">
                      <w:pPr>
                        <w:spacing w:after="160" w:line="259" w:lineRule="auto"/>
                        <w:ind w:left="0" w:firstLine="0"/>
                      </w:pPr>
                      <w:r>
                        <w:rPr>
                          <w:rFonts w:ascii="Arial" w:eastAsia="Arial" w:hAnsi="Arial" w:cs="Arial"/>
                          <w:sz w:val="20"/>
                        </w:rPr>
                        <w:t xml:space="preserve"> </w:t>
                      </w:r>
                    </w:p>
                  </w:txbxContent>
                </v:textbox>
              </v:rect>
              <v:rect id="Rectangle 5147" o:spid="_x0000_s1044" style="position:absolute;left:36508;top:6261;width:89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gqxgAAAN0AAAAPAAAAZHJzL2Rvd25yZXYueG1sRI9Ba8JA&#10;FITvgv9heYI33Vis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paz4KsYAAADdAAAA&#10;DwAAAAAAAAAAAAAAAAAHAgAAZHJzL2Rvd25yZXYueG1sUEsFBgAAAAADAAMAtwAAAPoCAAAAAA==&#10;" filled="f" stroked="f">
                <v:textbox inset="0,0,0,0">
                  <w:txbxContent>
                    <w:p w14:paraId="61D27913" w14:textId="77777777" w:rsidR="00AE43DD" w:rsidRDefault="00AE43DD">
                      <w:pPr>
                        <w:spacing w:after="160" w:line="259" w:lineRule="auto"/>
                        <w:ind w:left="0" w:firstLine="0"/>
                      </w:pPr>
                      <w:r>
                        <w:rPr>
                          <w:rFonts w:ascii="Arial" w:eastAsia="Arial" w:hAnsi="Arial" w:cs="Arial"/>
                          <w:sz w:val="20"/>
                        </w:rPr>
                        <w:t xml:space="preserve">| </w:t>
                      </w:r>
                    </w:p>
                  </w:txbxContent>
                </v:textbox>
              </v:rect>
              <v:rect id="Rectangle 5148" o:spid="_x0000_s1045" style="position:absolute;left:37179;top:6261;width:9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xYwwAAAN0AAAAPAAAAZHJzL2Rvd25yZXYueG1sRE9Ni8Iw&#10;EL0L/ocwwt40Vdx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1DNsWMMAAADdAAAADwAA&#10;AAAAAAAAAAAAAAAHAgAAZHJzL2Rvd25yZXYueG1sUEsFBgAAAAADAAMAtwAAAPcCAAAAAA==&#10;" filled="f" stroked="f">
                <v:textbox inset="0,0,0,0">
                  <w:txbxContent>
                    <w:p w14:paraId="3DC7CB38" w14:textId="77777777" w:rsidR="00AE43DD" w:rsidRDefault="00AE43DD">
                      <w:pPr>
                        <w:spacing w:after="160" w:line="259" w:lineRule="auto"/>
                        <w:ind w:left="0" w:firstLine="0"/>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txbxContent>
                </v:textbox>
              </v:rect>
              <v:rect id="Rectangle 5151" o:spid="_x0000_s1046" style="position:absolute;left:66382;top:80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MYxQAAAN0AAAAPAAAAZHJzL2Rvd25yZXYueG1sRI9Pi8Iw&#10;FMTvwn6H8Ba8aVpB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A0FMYxQAAAN0AAAAP&#10;AAAAAAAAAAAAAAAAAAcCAABkcnMvZG93bnJldi54bWxQSwUGAAAAAAMAAwC3AAAA+QIAAAAA&#10;" filled="f" stroked="f">
                <v:textbox inset="0,0,0,0">
                  <w:txbxContent>
                    <w:p w14:paraId="0284F354" w14:textId="77777777" w:rsidR="00AE43DD" w:rsidRDefault="00AE43DD">
                      <w:pPr>
                        <w:spacing w:after="160" w:line="259" w:lineRule="auto"/>
                        <w:ind w:left="0" w:firstLine="0"/>
                      </w:pPr>
                      <w:r>
                        <w:t xml:space="preserve"> </w:t>
                      </w:r>
                    </w:p>
                  </w:txbxContent>
                </v:textbox>
              </v:rect>
              <v:shape id="Shape 5314" o:spid="_x0000_s1047" style="position:absolute;width:67845;height:91;visibility:visible;mso-wrap-style:square;v-text-anchor:top" coordsize="6784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" path="m,l6784594,r,9144l,9144,,e" fillcolor="black" stroked="f" strokeweight="0">
                <v:stroke miterlimit="83231f" joinstyle="miter"/>
                <v:path arrowok="t" textboxrect="0,0,678459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1" o:spid="_x0000_s1048" type="#_x0000_t75" style="position:absolute;left:1371;top:1567;width:13716;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">
                <v:imagedata r:id="rId3" o:title=""/>
              </v:shape>
              <v:shape id="Picture 5142" o:spid="_x0000_s1049" type="#_x0000_t75" style="position:absolute;left:50933;top:1567;width:15380;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">
                <v:imagedata r:id="rId4" o:title=""/>
              </v:shape>
              <w10:wrap type="square" anchorx="page" anchory="page"/>
            </v:group>
          </w:pict>
        </mc:Fallback>
      </mc:AlternateContent>
    </w:r>
    <w:r>
      <w:rPr>
        <w:sz w:val="2"/>
      </w:rPr>
      <w:t xml:space="preserve"> </w:t>
    </w:r>
  </w:p>
  <w:p w14:paraId="3ECEB482" w14:textId="77777777" w:rsidR="00AE43DD" w:rsidRDefault="00AE43DD">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6EC2B" w14:textId="77777777" w:rsidR="00AE43DD" w:rsidRDefault="00AE43DD">
    <w:pPr>
      <w:spacing w:after="196" w:line="259" w:lineRule="auto"/>
      <w:ind w:left="0" w:firstLine="0"/>
    </w:pPr>
    <w:r>
      <w:rPr>
        <w:noProof/>
      </w:rPr>
      <mc:AlternateContent>
        <mc:Choice Requires="wpg">
          <w:drawing>
            <wp:anchor distT="0" distB="0" distL="114300" distR="114300" simplePos="0" relativeHeight="251658242" behindDoc="0" locked="0" layoutInCell="1" allowOverlap="1" wp14:anchorId="329BC0E1" wp14:editId="1C435554">
              <wp:simplePos x="0" y="0"/>
              <wp:positionH relativeFrom="page">
                <wp:posOffset>388620</wp:posOffset>
              </wp:positionH>
              <wp:positionV relativeFrom="page">
                <wp:posOffset>9311640</wp:posOffset>
              </wp:positionV>
              <wp:extent cx="6784594" cy="942909"/>
              <wp:effectExtent l="0" t="0" r="0" b="0"/>
              <wp:wrapSquare wrapText="bothSides"/>
              <wp:docPr id="5091" name="Group 5091"/>
              <wp:cNvGraphicFramePr/>
              <a:graphic xmlns:a="http://schemas.openxmlformats.org/drawingml/2006/main">
                <a:graphicData uri="http://schemas.microsoft.com/office/word/2010/wordprocessingGroup">
                  <wpg:wgp>
                    <wpg:cNvGrpSpPr/>
                    <wpg:grpSpPr>
                      <a:xfrm>
                        <a:off x="0" y="0"/>
                        <a:ext cx="6784594" cy="942909"/>
                        <a:chOff x="0" y="0"/>
                        <a:chExt cx="6784594" cy="942909"/>
                      </a:xfrm>
                    </wpg:grpSpPr>
                    <wps:wsp>
                      <wps:cNvPr id="5102" name="Rectangle 5102"/>
                      <wps:cNvSpPr/>
                      <wps:spPr>
                        <a:xfrm>
                          <a:off x="1509014" y="745236"/>
                          <a:ext cx="42144" cy="189936"/>
                        </a:xfrm>
                        <a:prstGeom prst="rect">
                          <a:avLst/>
                        </a:prstGeom>
                        <a:ln>
                          <a:noFill/>
                        </a:ln>
                      </wps:spPr>
                      <wps:txbx>
                        <w:txbxContent>
                          <w:p w14:paraId="23CE48C4"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095" name="Rectangle 5095"/>
                      <wps:cNvSpPr/>
                      <wps:spPr>
                        <a:xfrm>
                          <a:off x="2855087" y="325961"/>
                          <a:ext cx="1200016" cy="187580"/>
                        </a:xfrm>
                        <a:prstGeom prst="rect">
                          <a:avLst/>
                        </a:prstGeom>
                        <a:ln>
                          <a:noFill/>
                        </a:ln>
                      </wps:spPr>
                      <wps:txbx>
                        <w:txbxContent>
                          <w:p w14:paraId="5DC03741" w14:textId="77777777" w:rsidR="00AE43DD" w:rsidRDefault="00AE43DD">
                            <w:pPr>
                              <w:spacing w:after="160" w:line="259" w:lineRule="auto"/>
                              <w:ind w:left="0" w:firstLine="0"/>
                            </w:pPr>
                            <w:r>
                              <w:rPr>
                                <w:rFonts w:ascii="Arial" w:eastAsia="Arial" w:hAnsi="Arial" w:cs="Arial"/>
                                <w:sz w:val="20"/>
                              </w:rPr>
                              <w:t>December 2018</w:t>
                            </w:r>
                          </w:p>
                        </w:txbxContent>
                      </wps:txbx>
                      <wps:bodyPr horzOverflow="overflow" vert="horz" lIns="0" tIns="0" rIns="0" bIns="0" rtlCol="0">
                        <a:noAutofit/>
                      </wps:bodyPr>
                    </wps:wsp>
                    <wps:wsp>
                      <wps:cNvPr id="5096" name="Rectangle 5096"/>
                      <wps:cNvSpPr/>
                      <wps:spPr>
                        <a:xfrm>
                          <a:off x="3759073" y="325961"/>
                          <a:ext cx="46741" cy="187580"/>
                        </a:xfrm>
                        <a:prstGeom prst="rect">
                          <a:avLst/>
                        </a:prstGeom>
                        <a:ln>
                          <a:noFill/>
                        </a:ln>
                      </wps:spPr>
                      <wps:txbx>
                        <w:txbxContent>
                          <w:p w14:paraId="5B0C74C2"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097" name="Rectangle 5097"/>
                      <wps:cNvSpPr/>
                      <wps:spPr>
                        <a:xfrm>
                          <a:off x="2824607" y="626188"/>
                          <a:ext cx="1048941" cy="187581"/>
                        </a:xfrm>
                        <a:prstGeom prst="rect">
                          <a:avLst/>
                        </a:prstGeom>
                        <a:ln>
                          <a:noFill/>
                        </a:ln>
                      </wps:spPr>
                      <wps:txbx>
                        <w:txbxContent>
                          <w:p w14:paraId="6F78A60F" w14:textId="77777777" w:rsidR="00AE43DD" w:rsidRDefault="00AE43DD">
                            <w:pPr>
                              <w:spacing w:after="160" w:line="259" w:lineRule="auto"/>
                              <w:ind w:left="0" w:firstLine="0"/>
                            </w:pPr>
                            <w:r>
                              <w:rPr>
                                <w:rFonts w:ascii="Arial" w:eastAsia="Arial" w:hAnsi="Arial" w:cs="Arial"/>
                                <w:sz w:val="20"/>
                              </w:rPr>
                              <w:t>FACT SHEET</w:t>
                            </w:r>
                          </w:p>
                        </w:txbxContent>
                      </wps:txbx>
                      <wps:bodyPr horzOverflow="overflow" vert="horz" lIns="0" tIns="0" rIns="0" bIns="0" rtlCol="0">
                        <a:noAutofit/>
                      </wps:bodyPr>
                    </wps:wsp>
                    <wps:wsp>
                      <wps:cNvPr id="5098" name="Rectangle 5098"/>
                      <wps:cNvSpPr/>
                      <wps:spPr>
                        <a:xfrm>
                          <a:off x="3615817" y="626188"/>
                          <a:ext cx="46741" cy="187581"/>
                        </a:xfrm>
                        <a:prstGeom prst="rect">
                          <a:avLst/>
                        </a:prstGeom>
                        <a:ln>
                          <a:noFill/>
                        </a:ln>
                      </wps:spPr>
                      <wps:txbx>
                        <w:txbxContent>
                          <w:p w14:paraId="20C305EC"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099" name="Rectangle 5099"/>
                      <wps:cNvSpPr/>
                      <wps:spPr>
                        <a:xfrm>
                          <a:off x="3650869" y="626188"/>
                          <a:ext cx="89306" cy="187581"/>
                        </a:xfrm>
                        <a:prstGeom prst="rect">
                          <a:avLst/>
                        </a:prstGeom>
                        <a:ln>
                          <a:noFill/>
                        </a:ln>
                      </wps:spPr>
                      <wps:txbx>
                        <w:txbxContent>
                          <w:p w14:paraId="1161C66F"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00" name="Rectangle 5100"/>
                      <wps:cNvSpPr/>
                      <wps:spPr>
                        <a:xfrm>
                          <a:off x="3717925" y="626188"/>
                          <a:ext cx="93564" cy="187581"/>
                        </a:xfrm>
                        <a:prstGeom prst="rect">
                          <a:avLst/>
                        </a:prstGeom>
                        <a:ln>
                          <a:noFill/>
                        </a:ln>
                      </wps:spPr>
                      <wps:txbx>
                        <w:txbxContent>
                          <w:p w14:paraId="624C3423" w14:textId="77777777" w:rsidR="00AE43DD" w:rsidRDefault="00AE43DD">
                            <w:pPr>
                              <w:spacing w:after="160" w:line="259" w:lineRule="auto"/>
                              <w:ind w:left="0" w:firstLine="0"/>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txbxContent>
                      </wps:txbx>
                      <wps:bodyPr horzOverflow="overflow" vert="horz" lIns="0" tIns="0" rIns="0" bIns="0" rtlCol="0">
                        <a:noAutofit/>
                      </wps:bodyPr>
                    </wps:wsp>
                    <wps:wsp>
                      <wps:cNvPr id="5101" name="Rectangle 5101"/>
                      <wps:cNvSpPr/>
                      <wps:spPr>
                        <a:xfrm>
                          <a:off x="3789553" y="626188"/>
                          <a:ext cx="46741" cy="187581"/>
                        </a:xfrm>
                        <a:prstGeom prst="rect">
                          <a:avLst/>
                        </a:prstGeom>
                        <a:ln>
                          <a:noFill/>
                        </a:ln>
                      </wps:spPr>
                      <wps:txbx>
                        <w:txbxContent>
                          <w:p w14:paraId="5FFE7CE8" w14:textId="77777777" w:rsidR="00AE43DD" w:rsidRDefault="00AE43DD">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103" name="Rectangle 5103"/>
                      <wps:cNvSpPr/>
                      <wps:spPr>
                        <a:xfrm>
                          <a:off x="6638290" y="800100"/>
                          <a:ext cx="42144" cy="189936"/>
                        </a:xfrm>
                        <a:prstGeom prst="rect">
                          <a:avLst/>
                        </a:prstGeom>
                        <a:ln>
                          <a:noFill/>
                        </a:ln>
                      </wps:spPr>
                      <wps:txbx>
                        <w:txbxContent>
                          <w:p w14:paraId="53E4D9A3" w14:textId="77777777" w:rsidR="00AE43DD" w:rsidRDefault="00AE43DD">
                            <w:pPr>
                              <w:spacing w:after="160" w:line="259" w:lineRule="auto"/>
                              <w:ind w:left="0" w:firstLine="0"/>
                            </w:pPr>
                            <w:r>
                              <w:t xml:space="preserve"> </w:t>
                            </w:r>
                          </w:p>
                        </w:txbxContent>
                      </wps:txbx>
                      <wps:bodyPr horzOverflow="overflow" vert="horz" lIns="0" tIns="0" rIns="0" bIns="0" rtlCol="0">
                        <a:noAutofit/>
                      </wps:bodyPr>
                    </wps:wsp>
                    <wps:wsp>
                      <wps:cNvPr id="5312" name="Shape 5312"/>
                      <wps:cNvSpPr/>
                      <wps:spPr>
                        <a:xfrm>
                          <a:off x="0" y="0"/>
                          <a:ext cx="6784594" cy="9144"/>
                        </a:xfrm>
                        <a:custGeom>
                          <a:avLst/>
                          <a:gdLst/>
                          <a:ahLst/>
                          <a:cxnLst/>
                          <a:rect l="0" t="0" r="0" b="0"/>
                          <a:pathLst>
                            <a:path w="6784594" h="9144">
                              <a:moveTo>
                                <a:pt x="0" y="0"/>
                              </a:moveTo>
                              <a:lnTo>
                                <a:pt x="6784594" y="0"/>
                              </a:lnTo>
                              <a:lnTo>
                                <a:pt x="6784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93" name="Picture 5093"/>
                        <pic:cNvPicPr/>
                      </pic:nvPicPr>
                      <pic:blipFill>
                        <a:blip r:embed="rId1"/>
                        <a:stretch>
                          <a:fillRect/>
                        </a:stretch>
                      </pic:blipFill>
                      <pic:spPr>
                        <a:xfrm>
                          <a:off x="137160" y="156769"/>
                          <a:ext cx="1371600" cy="692785"/>
                        </a:xfrm>
                        <a:prstGeom prst="rect">
                          <a:avLst/>
                        </a:prstGeom>
                      </pic:spPr>
                    </pic:pic>
                    <pic:pic xmlns:pic="http://schemas.openxmlformats.org/drawingml/2006/picture">
                      <pic:nvPicPr>
                        <pic:cNvPr id="5094" name="Picture 5094"/>
                        <pic:cNvPicPr/>
                      </pic:nvPicPr>
                      <pic:blipFill>
                        <a:blip r:embed="rId2"/>
                        <a:stretch>
                          <a:fillRect/>
                        </a:stretch>
                      </pic:blipFill>
                      <pic:spPr>
                        <a:xfrm>
                          <a:off x="5093335" y="156768"/>
                          <a:ext cx="1537970" cy="748030"/>
                        </a:xfrm>
                        <a:prstGeom prst="rect">
                          <a:avLst/>
                        </a:prstGeom>
                      </pic:spPr>
                    </pic:pic>
                  </wpg:wgp>
                </a:graphicData>
              </a:graphic>
            </wp:anchor>
          </w:drawing>
        </mc:Choice>
        <mc:Fallback>
          <w:pict>
            <v:group w14:anchorId="329BC0E1" id="Group 5091" o:spid="_x0000_s1050" style="position:absolute;margin-left:30.6pt;margin-top:733.2pt;width:534.2pt;height:74.25pt;z-index:251658242;mso-position-horizontal-relative:page;mso-position-vertical-relative:page" coordsize="67845,9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">
              <v:rect id="Rectangle 5102" o:spid="_x0000_s1051" style="position:absolute;left:15090;top:74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JyxQAAAN0AAAAPAAAAZHJzL2Rvd25yZXYueG1sRI9Bi8Iw&#10;FITvgv8hPGFvmioo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AjseJyxQAAAN0AAAAP&#10;AAAAAAAAAAAAAAAAAAcCAABkcnMvZG93bnJldi54bWxQSwUGAAAAAAMAAwC3AAAA+QIAAAAA&#10;" filled="f" stroked="f">
                <v:textbox inset="0,0,0,0">
                  <w:txbxContent>
                    <w:p w14:paraId="23CE48C4" w14:textId="77777777" w:rsidR="00AE43DD" w:rsidRDefault="00AE43DD">
                      <w:pPr>
                        <w:spacing w:after="160" w:line="259" w:lineRule="auto"/>
                        <w:ind w:left="0" w:firstLine="0"/>
                      </w:pPr>
                      <w:r>
                        <w:t xml:space="preserve"> </w:t>
                      </w:r>
                    </w:p>
                  </w:txbxContent>
                </v:textbox>
              </v:rect>
              <v:rect id="Rectangle 5095" o:spid="_x0000_s1052" style="position:absolute;left:28550;top:3259;width:1200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cxQAAAN0AAAAPAAAAZHJzL2Rvd25yZXYueG1sRI9Pi8Iw&#10;FMTvwn6H8Ba8aarg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ys+AcxQAAAN0AAAAP&#10;AAAAAAAAAAAAAAAAAAcCAABkcnMvZG93bnJldi54bWxQSwUGAAAAAAMAAwC3AAAA+QIAAAAA&#10;" filled="f" stroked="f">
                <v:textbox inset="0,0,0,0">
                  <w:txbxContent>
                    <w:p w14:paraId="5DC03741" w14:textId="77777777" w:rsidR="00AE43DD" w:rsidRDefault="00AE43DD">
                      <w:pPr>
                        <w:spacing w:after="160" w:line="259" w:lineRule="auto"/>
                        <w:ind w:left="0" w:firstLine="0"/>
                      </w:pPr>
                      <w:r>
                        <w:rPr>
                          <w:rFonts w:ascii="Arial" w:eastAsia="Arial" w:hAnsi="Arial" w:cs="Arial"/>
                          <w:sz w:val="20"/>
                        </w:rPr>
                        <w:t>December 2018</w:t>
                      </w:r>
                    </w:p>
                  </w:txbxContent>
                </v:textbox>
              </v:rect>
              <v:rect id="Rectangle 5096" o:spid="_x0000_s1053" style="position:absolute;left:37590;top:325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5rxgAAAN0AAAAPAAAAZHJzL2Rvd25yZXYueG1sRI9Ba8JA&#10;FITvBf/D8oTe6qaFio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wmF+a8YAAADdAAAA&#10;DwAAAAAAAAAAAAAAAAAHAgAAZHJzL2Rvd25yZXYueG1sUEsFBgAAAAADAAMAtwAAAPoCAAAAAA==&#10;" filled="f" stroked="f">
                <v:textbox inset="0,0,0,0">
                  <w:txbxContent>
                    <w:p w14:paraId="5B0C74C2" w14:textId="77777777" w:rsidR="00AE43DD" w:rsidRDefault="00AE43DD">
                      <w:pPr>
                        <w:spacing w:after="160" w:line="259" w:lineRule="auto"/>
                        <w:ind w:left="0" w:firstLine="0"/>
                      </w:pPr>
                      <w:r>
                        <w:rPr>
                          <w:rFonts w:ascii="Arial" w:eastAsia="Arial" w:hAnsi="Arial" w:cs="Arial"/>
                          <w:sz w:val="20"/>
                        </w:rPr>
                        <w:t xml:space="preserve"> </w:t>
                      </w:r>
                    </w:p>
                  </w:txbxContent>
                </v:textbox>
              </v:rect>
              <v:rect id="Rectangle 5097" o:spid="_x0000_s1054" style="position:absolute;left:28246;top:6261;width:1048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vwxgAAAN0AAAAPAAAAZHJzL2Rvd25yZXYueG1sRI9Pa8JA&#10;FMTvQr/D8gredNOC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S3b8MYAAADdAAAA&#10;DwAAAAAAAAAAAAAAAAAHAgAAZHJzL2Rvd25yZXYueG1sUEsFBgAAAAADAAMAtwAAAPoCAAAAAA==&#10;" filled="f" stroked="f">
                <v:textbox inset="0,0,0,0">
                  <w:txbxContent>
                    <w:p w14:paraId="6F78A60F" w14:textId="77777777" w:rsidR="00AE43DD" w:rsidRDefault="00AE43DD">
                      <w:pPr>
                        <w:spacing w:after="160" w:line="259" w:lineRule="auto"/>
                        <w:ind w:left="0" w:firstLine="0"/>
                      </w:pPr>
                      <w:r>
                        <w:rPr>
                          <w:rFonts w:ascii="Arial" w:eastAsia="Arial" w:hAnsi="Arial" w:cs="Arial"/>
                          <w:sz w:val="20"/>
                        </w:rPr>
                        <w:t>FACT SHEET</w:t>
                      </w:r>
                    </w:p>
                  </w:txbxContent>
                </v:textbox>
              </v:rect>
              <v:rect id="Rectangle 5098" o:spid="_x0000_s1055" style="position:absolute;left:36158;top:62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CwwAAAN0AAAAPAAAAZHJzL2Rvd25yZXYueG1sRE/Pa8Iw&#10;FL4P/B/CG3ib6QYT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3LJPgsMAAADdAAAADwAA&#10;AAAAAAAAAAAAAAAHAgAAZHJzL2Rvd25yZXYueG1sUEsFBgAAAAADAAMAtwAAAPcCAAAAAA==&#10;" filled="f" stroked="f">
                <v:textbox inset="0,0,0,0">
                  <w:txbxContent>
                    <w:p w14:paraId="20C305EC" w14:textId="77777777" w:rsidR="00AE43DD" w:rsidRDefault="00AE43DD">
                      <w:pPr>
                        <w:spacing w:after="160" w:line="259" w:lineRule="auto"/>
                        <w:ind w:left="0" w:firstLine="0"/>
                      </w:pPr>
                      <w:r>
                        <w:rPr>
                          <w:rFonts w:ascii="Arial" w:eastAsia="Arial" w:hAnsi="Arial" w:cs="Arial"/>
                          <w:sz w:val="20"/>
                        </w:rPr>
                        <w:t xml:space="preserve"> </w:t>
                      </w:r>
                    </w:p>
                  </w:txbxContent>
                </v:textbox>
              </v:rect>
              <v:rect id="Rectangle 5099" o:spid="_x0000_s1056" style="position:absolute;left:36508;top:6261;width:89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ZxgAAAN0AAAAPAAAAZHJzL2Rvd25yZXYueG1sRI9Ba8JA&#10;FITvQv/D8gRvurHQ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s/7qGcYAAADdAAAA&#10;DwAAAAAAAAAAAAAAAAAHAgAAZHJzL2Rvd25yZXYueG1sUEsFBgAAAAADAAMAtwAAAPoCAAAAAA==&#10;" filled="f" stroked="f">
                <v:textbox inset="0,0,0,0">
                  <w:txbxContent>
                    <w:p w14:paraId="1161C66F" w14:textId="77777777" w:rsidR="00AE43DD" w:rsidRDefault="00AE43DD">
                      <w:pPr>
                        <w:spacing w:after="160" w:line="259" w:lineRule="auto"/>
                        <w:ind w:left="0" w:firstLine="0"/>
                      </w:pPr>
                      <w:r>
                        <w:rPr>
                          <w:rFonts w:ascii="Arial" w:eastAsia="Arial" w:hAnsi="Arial" w:cs="Arial"/>
                          <w:sz w:val="20"/>
                        </w:rPr>
                        <w:t xml:space="preserve">| </w:t>
                      </w:r>
                    </w:p>
                  </w:txbxContent>
                </v:textbox>
              </v:rect>
              <v:rect id="Rectangle 5100" o:spid="_x0000_s1057" style="position:absolute;left:37179;top:6261;width:9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me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Lwv2Z7EAAAA3QAAAA8A&#10;AAAAAAAAAAAAAAAABwIAAGRycy9kb3ducmV2LnhtbFBLBQYAAAAAAwADALcAAAD4AgAAAAA=&#10;" filled="f" stroked="f">
                <v:textbox inset="0,0,0,0">
                  <w:txbxContent>
                    <w:p w14:paraId="624C3423" w14:textId="77777777" w:rsidR="00AE43DD" w:rsidRDefault="00AE43DD">
                      <w:pPr>
                        <w:spacing w:after="160" w:line="259" w:lineRule="auto"/>
                        <w:ind w:left="0" w:firstLine="0"/>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txbxContent>
                </v:textbox>
              </v:rect>
              <v:rect id="Rectangle 5101" o:spid="_x0000_s1058" style="position:absolute;left:37895;top:62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FxQAAAN0AAAAPAAAAZHJzL2Rvd25yZXYueG1sRI9Pi8Iw&#10;FMTvwn6H8Ba8aVpB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DTY3wFxQAAAN0AAAAP&#10;AAAAAAAAAAAAAAAAAAcCAABkcnMvZG93bnJldi54bWxQSwUGAAAAAAMAAwC3AAAA+QIAAAAA&#10;" filled="f" stroked="f">
                <v:textbox inset="0,0,0,0">
                  <w:txbxContent>
                    <w:p w14:paraId="5FFE7CE8" w14:textId="77777777" w:rsidR="00AE43DD" w:rsidRDefault="00AE43DD">
                      <w:pPr>
                        <w:spacing w:after="160" w:line="259" w:lineRule="auto"/>
                        <w:ind w:left="0" w:firstLine="0"/>
                      </w:pPr>
                      <w:r>
                        <w:rPr>
                          <w:rFonts w:ascii="Arial" w:eastAsia="Arial" w:hAnsi="Arial" w:cs="Arial"/>
                          <w:sz w:val="20"/>
                        </w:rPr>
                        <w:t xml:space="preserve"> </w:t>
                      </w:r>
                    </w:p>
                  </w:txbxContent>
                </v:textbox>
              </v:rect>
              <v:rect id="Rectangle 5103" o:spid="_x0000_s1059" style="position:absolute;left:66382;top:80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pxwAAAN0AAAAPAAAAZHJzL2Rvd25yZXYueG1sRI9Ba8JA&#10;FITvBf/D8gRvdaPS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Ez9R+nHAAAA3QAA&#10;AA8AAAAAAAAAAAAAAAAABwIAAGRycy9kb3ducmV2LnhtbFBLBQYAAAAAAwADALcAAAD7AgAAAAA=&#10;" filled="f" stroked="f">
                <v:textbox inset="0,0,0,0">
                  <w:txbxContent>
                    <w:p w14:paraId="53E4D9A3" w14:textId="77777777" w:rsidR="00AE43DD" w:rsidRDefault="00AE43DD">
                      <w:pPr>
                        <w:spacing w:after="160" w:line="259" w:lineRule="auto"/>
                        <w:ind w:left="0" w:firstLine="0"/>
                      </w:pPr>
                      <w:r>
                        <w:t xml:space="preserve"> </w:t>
                      </w:r>
                    </w:p>
                  </w:txbxContent>
                </v:textbox>
              </v:rect>
              <v:shape id="Shape 5312" o:spid="_x0000_s1060" style="position:absolute;width:67845;height:91;visibility:visible;mso-wrap-style:square;v-text-anchor:top" coordsize="6784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" path="m,l6784594,r,9144l,9144,,e" fillcolor="black" stroked="f" strokeweight="0">
                <v:stroke miterlimit="83231f" joinstyle="miter"/>
                <v:path arrowok="t" textboxrect="0,0,678459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93" o:spid="_x0000_s1061" type="#_x0000_t75" style="position:absolute;left:1371;top:1567;width:13716;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">
                <v:imagedata r:id="rId3" o:title=""/>
              </v:shape>
              <v:shape id="Picture 5094" o:spid="_x0000_s1062" type="#_x0000_t75" style="position:absolute;left:50933;top:1567;width:15380;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">
                <v:imagedata r:id="rId4" o:title=""/>
              </v:shape>
              <w10:wrap type="square" anchorx="page" anchory="page"/>
            </v:group>
          </w:pict>
        </mc:Fallback>
      </mc:AlternateContent>
    </w:r>
    <w:r>
      <w:rPr>
        <w:sz w:val="2"/>
      </w:rPr>
      <w:t xml:space="preserve"> </w:t>
    </w:r>
  </w:p>
  <w:p w14:paraId="2BDF0789" w14:textId="77777777" w:rsidR="00AE43DD" w:rsidRDefault="00AE43DD">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C5805" w14:textId="77777777" w:rsidR="003E3551" w:rsidRDefault="003E3551">
      <w:pPr>
        <w:spacing w:after="0" w:line="240" w:lineRule="auto"/>
      </w:pPr>
      <w:r>
        <w:separator/>
      </w:r>
    </w:p>
  </w:footnote>
  <w:footnote w:type="continuationSeparator" w:id="0">
    <w:p w14:paraId="4DF825E6" w14:textId="77777777" w:rsidR="003E3551" w:rsidRDefault="003E3551">
      <w:pPr>
        <w:spacing w:after="0" w:line="240" w:lineRule="auto"/>
      </w:pPr>
      <w:r>
        <w:continuationSeparator/>
      </w:r>
    </w:p>
  </w:footnote>
  <w:footnote w:type="continuationNotice" w:id="1">
    <w:p w14:paraId="095B58A4" w14:textId="77777777" w:rsidR="003E3551" w:rsidRDefault="003E35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F54CA" w14:textId="77777777" w:rsidR="00AE43DD" w:rsidRDefault="00AE43DD">
    <w:pPr>
      <w:spacing w:after="285" w:line="259" w:lineRule="auto"/>
      <w:ind w:left="0" w:firstLine="0"/>
    </w:pPr>
    <w:r>
      <w:rPr>
        <w:rFonts w:ascii="Arial" w:eastAsia="Arial" w:hAnsi="Arial" w:cs="Arial"/>
        <w:b/>
        <w:sz w:val="28"/>
      </w:rPr>
      <w:t xml:space="preserve">Maldon District Local Development Plan Authority Monitoring Report  2017/18 </w:t>
    </w:r>
  </w:p>
  <w:p w14:paraId="251475AB" w14:textId="157A1A3E" w:rsidR="00AE43DD" w:rsidRDefault="00AE43DD">
    <w:pPr>
      <w:spacing w:after="28" w:line="259" w:lineRule="auto"/>
      <w:ind w:left="0" w:right="265" w:firstLine="0"/>
      <w:jc w:val="right"/>
    </w:pPr>
    <w:r>
      <w:rPr>
        <w:rFonts w:ascii="Arial" w:eastAsia="Arial" w:hAnsi="Arial" w:cs="Arial"/>
        <w:b/>
        <w:color w:val="800000"/>
        <w:sz w:val="36"/>
      </w:rPr>
      <w:t xml:space="preserve">STRATEGY AND </w:t>
    </w:r>
    <w:r w:rsidR="00167F24">
      <w:rPr>
        <w:rFonts w:ascii="Arial" w:eastAsia="Arial" w:hAnsi="Arial" w:cs="Arial"/>
        <w:b/>
        <w:color w:val="800000"/>
        <w:sz w:val="36"/>
      </w:rPr>
      <w:t>DEVELOPMENT FACT</w:t>
    </w:r>
    <w:r>
      <w:rPr>
        <w:rFonts w:ascii="Arial" w:eastAsia="Arial" w:hAnsi="Arial" w:cs="Arial"/>
        <w:b/>
        <w:color w:val="800000"/>
        <w:sz w:val="36"/>
      </w:rPr>
      <w:t xml:space="preserve"> SHEET  </w:t>
    </w:r>
  </w:p>
  <w:p w14:paraId="1CF2E203" w14:textId="77777777" w:rsidR="00AE43DD" w:rsidRDefault="00AE43DD">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5786F" w14:textId="1DCB950F" w:rsidR="00AE43DD" w:rsidRDefault="00AE43DD" w:rsidP="003E02CC">
    <w:pPr>
      <w:spacing w:after="285" w:line="259" w:lineRule="auto"/>
      <w:ind w:left="0" w:firstLine="0"/>
      <w:jc w:val="center"/>
    </w:pPr>
    <w:r>
      <w:rPr>
        <w:rFonts w:ascii="Arial" w:eastAsia="Arial" w:hAnsi="Arial" w:cs="Arial"/>
        <w:b/>
        <w:sz w:val="28"/>
      </w:rPr>
      <w:t>Maldon District Local Development Plan Authority Monitoring Report 2</w:t>
    </w:r>
    <w:r w:rsidR="00E929C4">
      <w:rPr>
        <w:rFonts w:ascii="Arial" w:eastAsia="Arial" w:hAnsi="Arial" w:cs="Arial"/>
        <w:b/>
        <w:sz w:val="28"/>
      </w:rPr>
      <w:t>021</w:t>
    </w:r>
    <w:r>
      <w:rPr>
        <w:rFonts w:ascii="Arial" w:eastAsia="Arial" w:hAnsi="Arial" w:cs="Arial"/>
        <w:b/>
        <w:sz w:val="28"/>
      </w:rPr>
      <w:t>/20</w:t>
    </w:r>
    <w:r w:rsidR="00E929C4">
      <w:rPr>
        <w:rFonts w:ascii="Arial" w:eastAsia="Arial" w:hAnsi="Arial" w:cs="Arial"/>
        <w:b/>
        <w:sz w:val="28"/>
      </w:rPr>
      <w:t>22</w:t>
    </w:r>
  </w:p>
  <w:p w14:paraId="5179FEE2" w14:textId="717CA6B5" w:rsidR="00AE43DD" w:rsidRDefault="00D85AFA" w:rsidP="003E02CC">
    <w:pPr>
      <w:spacing w:after="28" w:line="259" w:lineRule="auto"/>
      <w:ind w:left="0" w:right="265" w:firstLine="0"/>
      <w:jc w:val="center"/>
    </w:pPr>
    <w:r>
      <w:rPr>
        <w:rFonts w:ascii="Arial" w:eastAsia="Arial" w:hAnsi="Arial" w:cs="Arial"/>
        <w:b/>
        <w:color w:val="800000"/>
        <w:sz w:val="36"/>
      </w:rPr>
      <w:t xml:space="preserve">DESIGN AND CLIMATE CHANGE </w:t>
    </w:r>
    <w:r w:rsidR="00AE43DD">
      <w:rPr>
        <w:rFonts w:ascii="Arial" w:eastAsia="Arial" w:hAnsi="Arial" w:cs="Arial"/>
        <w:b/>
        <w:color w:val="800000"/>
        <w:sz w:val="36"/>
      </w:rPr>
      <w:t>FACT SHEET</w:t>
    </w:r>
  </w:p>
  <w:p w14:paraId="503405A8" w14:textId="77777777" w:rsidR="00AE43DD" w:rsidRDefault="00AE43DD">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95076" w14:textId="77777777" w:rsidR="00AE43DD" w:rsidRDefault="00AE43DD">
    <w:pPr>
      <w:spacing w:after="285" w:line="259" w:lineRule="auto"/>
      <w:ind w:left="0" w:firstLine="0"/>
    </w:pPr>
    <w:r>
      <w:rPr>
        <w:rFonts w:ascii="Arial" w:eastAsia="Arial" w:hAnsi="Arial" w:cs="Arial"/>
        <w:b/>
        <w:sz w:val="28"/>
      </w:rPr>
      <w:t xml:space="preserve">Maldon District Local Development Plan Authority Monitoring Report  2017/18 </w:t>
    </w:r>
  </w:p>
  <w:p w14:paraId="3B60AF43" w14:textId="77777777" w:rsidR="00AE43DD" w:rsidRDefault="00AE43DD">
    <w:pPr>
      <w:spacing w:after="28" w:line="259" w:lineRule="auto"/>
      <w:ind w:left="0" w:right="265" w:firstLine="0"/>
      <w:jc w:val="right"/>
    </w:pPr>
    <w:r>
      <w:rPr>
        <w:rFonts w:ascii="Arial" w:eastAsia="Arial" w:hAnsi="Arial" w:cs="Arial"/>
        <w:b/>
        <w:color w:val="800000"/>
        <w:sz w:val="36"/>
      </w:rPr>
      <w:t xml:space="preserve">STRATEGY AND DEVELOPMENT  FACT SHEET  </w:t>
    </w:r>
  </w:p>
  <w:p w14:paraId="07306281" w14:textId="77777777" w:rsidR="00AE43DD" w:rsidRDefault="00AE43DD">
    <w:pPr>
      <w:spacing w:after="0" w:line="259" w:lineRule="auto"/>
      <w:ind w:left="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4C2C30"/>
    <w:multiLevelType w:val="hybridMultilevel"/>
    <w:tmpl w:val="2D66E5F0"/>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5C7E42"/>
    <w:multiLevelType w:val="hybridMultilevel"/>
    <w:tmpl w:val="E7F40EE4"/>
    <w:lvl w:ilvl="0" w:tplc="A926BB7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DE270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FC70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8C7C6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76320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7E981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2830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44FD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C0950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26E14B2"/>
    <w:multiLevelType w:val="hybridMultilevel"/>
    <w:tmpl w:val="55E259FE"/>
    <w:lvl w:ilvl="0" w:tplc="F0D4816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9014D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A640D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48287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16386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8A56F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A8A97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1EF50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6893E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33E53CA"/>
    <w:multiLevelType w:val="hybridMultilevel"/>
    <w:tmpl w:val="67A0F9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E9D"/>
    <w:rsid w:val="00024E62"/>
    <w:rsid w:val="00055620"/>
    <w:rsid w:val="000662DC"/>
    <w:rsid w:val="00097635"/>
    <w:rsid w:val="000A2D56"/>
    <w:rsid w:val="000B2431"/>
    <w:rsid w:val="000B3FFE"/>
    <w:rsid w:val="000C02C3"/>
    <w:rsid w:val="000C1F97"/>
    <w:rsid w:val="000C3867"/>
    <w:rsid w:val="000E0839"/>
    <w:rsid w:val="0010465E"/>
    <w:rsid w:val="0011159B"/>
    <w:rsid w:val="00117DAE"/>
    <w:rsid w:val="001208C4"/>
    <w:rsid w:val="001227BB"/>
    <w:rsid w:val="00124F4F"/>
    <w:rsid w:val="0014065C"/>
    <w:rsid w:val="00143F8A"/>
    <w:rsid w:val="001634E0"/>
    <w:rsid w:val="00167F24"/>
    <w:rsid w:val="00183F72"/>
    <w:rsid w:val="00185A73"/>
    <w:rsid w:val="001963BF"/>
    <w:rsid w:val="00196DDF"/>
    <w:rsid w:val="001A58B2"/>
    <w:rsid w:val="001B551C"/>
    <w:rsid w:val="001C07C7"/>
    <w:rsid w:val="001C1C9E"/>
    <w:rsid w:val="001C52D7"/>
    <w:rsid w:val="001D5AE6"/>
    <w:rsid w:val="001E471A"/>
    <w:rsid w:val="00210E93"/>
    <w:rsid w:val="00234F03"/>
    <w:rsid w:val="00263D0B"/>
    <w:rsid w:val="00271DF3"/>
    <w:rsid w:val="00280F1A"/>
    <w:rsid w:val="00285F58"/>
    <w:rsid w:val="002A2707"/>
    <w:rsid w:val="002B07A7"/>
    <w:rsid w:val="002B2BED"/>
    <w:rsid w:val="002E41B8"/>
    <w:rsid w:val="002F756B"/>
    <w:rsid w:val="0030430F"/>
    <w:rsid w:val="00305006"/>
    <w:rsid w:val="00314079"/>
    <w:rsid w:val="003307BA"/>
    <w:rsid w:val="00343759"/>
    <w:rsid w:val="00346F42"/>
    <w:rsid w:val="003632C2"/>
    <w:rsid w:val="00365F3A"/>
    <w:rsid w:val="00380424"/>
    <w:rsid w:val="00382E2C"/>
    <w:rsid w:val="003A06C5"/>
    <w:rsid w:val="003C1605"/>
    <w:rsid w:val="003C1E35"/>
    <w:rsid w:val="003E02CC"/>
    <w:rsid w:val="003E1DBB"/>
    <w:rsid w:val="003E3551"/>
    <w:rsid w:val="003E4045"/>
    <w:rsid w:val="003F3C87"/>
    <w:rsid w:val="00411F3F"/>
    <w:rsid w:val="00417DB2"/>
    <w:rsid w:val="0045228F"/>
    <w:rsid w:val="00452C70"/>
    <w:rsid w:val="00463DF7"/>
    <w:rsid w:val="0046453B"/>
    <w:rsid w:val="00466C7E"/>
    <w:rsid w:val="00481C62"/>
    <w:rsid w:val="00490FD5"/>
    <w:rsid w:val="004A6673"/>
    <w:rsid w:val="004A6895"/>
    <w:rsid w:val="004D79E9"/>
    <w:rsid w:val="004E2180"/>
    <w:rsid w:val="004E4CA6"/>
    <w:rsid w:val="004E56B4"/>
    <w:rsid w:val="004E7B70"/>
    <w:rsid w:val="004F7C80"/>
    <w:rsid w:val="0050220D"/>
    <w:rsid w:val="005151E7"/>
    <w:rsid w:val="00530208"/>
    <w:rsid w:val="00533232"/>
    <w:rsid w:val="00547746"/>
    <w:rsid w:val="00560C71"/>
    <w:rsid w:val="00564D80"/>
    <w:rsid w:val="005670E7"/>
    <w:rsid w:val="00576826"/>
    <w:rsid w:val="005A08AE"/>
    <w:rsid w:val="005D0ED4"/>
    <w:rsid w:val="005D5406"/>
    <w:rsid w:val="005F41B2"/>
    <w:rsid w:val="00605203"/>
    <w:rsid w:val="00612811"/>
    <w:rsid w:val="00621608"/>
    <w:rsid w:val="006267C8"/>
    <w:rsid w:val="00637C80"/>
    <w:rsid w:val="00646ECF"/>
    <w:rsid w:val="0065454E"/>
    <w:rsid w:val="00665E0A"/>
    <w:rsid w:val="00671112"/>
    <w:rsid w:val="006838FE"/>
    <w:rsid w:val="006870C2"/>
    <w:rsid w:val="0069050F"/>
    <w:rsid w:val="006919E0"/>
    <w:rsid w:val="00697B39"/>
    <w:rsid w:val="006A4529"/>
    <w:rsid w:val="006B2CDA"/>
    <w:rsid w:val="006C036A"/>
    <w:rsid w:val="006C2205"/>
    <w:rsid w:val="006E010B"/>
    <w:rsid w:val="006E086A"/>
    <w:rsid w:val="006F5A08"/>
    <w:rsid w:val="0072303B"/>
    <w:rsid w:val="0073006A"/>
    <w:rsid w:val="007313EC"/>
    <w:rsid w:val="00734196"/>
    <w:rsid w:val="00744E20"/>
    <w:rsid w:val="007456BC"/>
    <w:rsid w:val="00747AD3"/>
    <w:rsid w:val="0075278A"/>
    <w:rsid w:val="00753476"/>
    <w:rsid w:val="00753ECA"/>
    <w:rsid w:val="0078273C"/>
    <w:rsid w:val="007B005D"/>
    <w:rsid w:val="007C209B"/>
    <w:rsid w:val="007C56CD"/>
    <w:rsid w:val="007E6608"/>
    <w:rsid w:val="007F4144"/>
    <w:rsid w:val="00801E76"/>
    <w:rsid w:val="00805501"/>
    <w:rsid w:val="008065AD"/>
    <w:rsid w:val="00810C5B"/>
    <w:rsid w:val="00813E9D"/>
    <w:rsid w:val="0081769D"/>
    <w:rsid w:val="00826DD3"/>
    <w:rsid w:val="00855743"/>
    <w:rsid w:val="00861C92"/>
    <w:rsid w:val="008628CC"/>
    <w:rsid w:val="00880025"/>
    <w:rsid w:val="00892068"/>
    <w:rsid w:val="008941AF"/>
    <w:rsid w:val="00894224"/>
    <w:rsid w:val="008942FC"/>
    <w:rsid w:val="00896158"/>
    <w:rsid w:val="00896F29"/>
    <w:rsid w:val="00896F67"/>
    <w:rsid w:val="008B25DA"/>
    <w:rsid w:val="008C7B06"/>
    <w:rsid w:val="008D11AF"/>
    <w:rsid w:val="008D5C86"/>
    <w:rsid w:val="008F5CB8"/>
    <w:rsid w:val="008F68B9"/>
    <w:rsid w:val="009125D6"/>
    <w:rsid w:val="0091679B"/>
    <w:rsid w:val="00916908"/>
    <w:rsid w:val="00916D35"/>
    <w:rsid w:val="009348D5"/>
    <w:rsid w:val="00945F1E"/>
    <w:rsid w:val="009617A7"/>
    <w:rsid w:val="009642DB"/>
    <w:rsid w:val="00986C92"/>
    <w:rsid w:val="00992340"/>
    <w:rsid w:val="009A61E5"/>
    <w:rsid w:val="009B4CF2"/>
    <w:rsid w:val="009B664F"/>
    <w:rsid w:val="009B77DB"/>
    <w:rsid w:val="009C1FC9"/>
    <w:rsid w:val="009D1B49"/>
    <w:rsid w:val="009D4EA6"/>
    <w:rsid w:val="00A0114A"/>
    <w:rsid w:val="00A02A62"/>
    <w:rsid w:val="00A04DCE"/>
    <w:rsid w:val="00A26E6E"/>
    <w:rsid w:val="00A335D5"/>
    <w:rsid w:val="00A415B6"/>
    <w:rsid w:val="00A54DBC"/>
    <w:rsid w:val="00A6128A"/>
    <w:rsid w:val="00A621CE"/>
    <w:rsid w:val="00A64585"/>
    <w:rsid w:val="00A74A5C"/>
    <w:rsid w:val="00A7626E"/>
    <w:rsid w:val="00A80979"/>
    <w:rsid w:val="00A8391A"/>
    <w:rsid w:val="00A965B0"/>
    <w:rsid w:val="00AB6151"/>
    <w:rsid w:val="00AC6D9A"/>
    <w:rsid w:val="00AD7E3D"/>
    <w:rsid w:val="00AE2AE1"/>
    <w:rsid w:val="00AE43DD"/>
    <w:rsid w:val="00AF0650"/>
    <w:rsid w:val="00AF551B"/>
    <w:rsid w:val="00B0255C"/>
    <w:rsid w:val="00B16206"/>
    <w:rsid w:val="00B5308C"/>
    <w:rsid w:val="00B6285D"/>
    <w:rsid w:val="00B80400"/>
    <w:rsid w:val="00BA2988"/>
    <w:rsid w:val="00BD49C8"/>
    <w:rsid w:val="00BE0A10"/>
    <w:rsid w:val="00BE1873"/>
    <w:rsid w:val="00BF0B99"/>
    <w:rsid w:val="00BF57CD"/>
    <w:rsid w:val="00C008E9"/>
    <w:rsid w:val="00C06665"/>
    <w:rsid w:val="00C25AE4"/>
    <w:rsid w:val="00C31616"/>
    <w:rsid w:val="00C62532"/>
    <w:rsid w:val="00C81945"/>
    <w:rsid w:val="00CA0B3E"/>
    <w:rsid w:val="00CA5D31"/>
    <w:rsid w:val="00CC2CE5"/>
    <w:rsid w:val="00CD7567"/>
    <w:rsid w:val="00CD7C77"/>
    <w:rsid w:val="00CE378D"/>
    <w:rsid w:val="00CF5EED"/>
    <w:rsid w:val="00D012E3"/>
    <w:rsid w:val="00D01879"/>
    <w:rsid w:val="00D10D6B"/>
    <w:rsid w:val="00D50791"/>
    <w:rsid w:val="00D64546"/>
    <w:rsid w:val="00D81E3C"/>
    <w:rsid w:val="00D8320D"/>
    <w:rsid w:val="00D85AFA"/>
    <w:rsid w:val="00D93754"/>
    <w:rsid w:val="00D939D7"/>
    <w:rsid w:val="00D97522"/>
    <w:rsid w:val="00DB7428"/>
    <w:rsid w:val="00DB770D"/>
    <w:rsid w:val="00DD771F"/>
    <w:rsid w:val="00DE0459"/>
    <w:rsid w:val="00DE799C"/>
    <w:rsid w:val="00DF2731"/>
    <w:rsid w:val="00E034B4"/>
    <w:rsid w:val="00E2036D"/>
    <w:rsid w:val="00E22873"/>
    <w:rsid w:val="00E239F4"/>
    <w:rsid w:val="00E261F8"/>
    <w:rsid w:val="00E67186"/>
    <w:rsid w:val="00E7687A"/>
    <w:rsid w:val="00E91D6B"/>
    <w:rsid w:val="00E929C4"/>
    <w:rsid w:val="00EA1677"/>
    <w:rsid w:val="00EB13F3"/>
    <w:rsid w:val="00ED59E4"/>
    <w:rsid w:val="00ED5C56"/>
    <w:rsid w:val="00EF2AF7"/>
    <w:rsid w:val="00F06157"/>
    <w:rsid w:val="00F26D93"/>
    <w:rsid w:val="00F270A6"/>
    <w:rsid w:val="00F304A6"/>
    <w:rsid w:val="00F33F61"/>
    <w:rsid w:val="00F3698C"/>
    <w:rsid w:val="00F43B25"/>
    <w:rsid w:val="00F43FE5"/>
    <w:rsid w:val="00F51E90"/>
    <w:rsid w:val="00F742CA"/>
    <w:rsid w:val="00F7675A"/>
    <w:rsid w:val="00F82C05"/>
    <w:rsid w:val="00F92790"/>
    <w:rsid w:val="00F93E1E"/>
    <w:rsid w:val="00FA57F3"/>
    <w:rsid w:val="00FA5A46"/>
    <w:rsid w:val="00FA6173"/>
    <w:rsid w:val="00FB157A"/>
    <w:rsid w:val="00FB471A"/>
    <w:rsid w:val="00FC7C9E"/>
    <w:rsid w:val="00FD54EB"/>
    <w:rsid w:val="04692C3F"/>
    <w:rsid w:val="05FED67D"/>
    <w:rsid w:val="1D5ED661"/>
    <w:rsid w:val="2D551433"/>
    <w:rsid w:val="2F33E24A"/>
    <w:rsid w:val="33A11C97"/>
    <w:rsid w:val="3D2ED680"/>
    <w:rsid w:val="47648D63"/>
    <w:rsid w:val="567196ED"/>
    <w:rsid w:val="5C0B0338"/>
    <w:rsid w:val="5EA8014E"/>
    <w:rsid w:val="604B8C35"/>
    <w:rsid w:val="671E8D4E"/>
    <w:rsid w:val="691B6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381E8"/>
  <w15:docId w15:val="{2EA97EB7-F99E-4C47-B49E-F39B836AD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370" w:hanging="10"/>
    </w:pPr>
    <w:rPr>
      <w:rFonts w:ascii="Calibri" w:eastAsia="Calibri" w:hAnsi="Calibri" w:cs="Calibri"/>
      <w:color w:val="000000"/>
    </w:rPr>
  </w:style>
  <w:style w:type="paragraph" w:styleId="Heading1">
    <w:name w:val="heading 1"/>
    <w:next w:val="Normal"/>
    <w:link w:val="Heading1Char"/>
    <w:uiPriority w:val="9"/>
    <w:qFormat/>
    <w:pPr>
      <w:keepNext/>
      <w:keepLines/>
      <w:pBdr>
        <w:top w:val="single" w:sz="4" w:space="0" w:color="000000"/>
        <w:left w:val="single" w:sz="4" w:space="0" w:color="000000"/>
        <w:bottom w:val="single" w:sz="4" w:space="0" w:color="000000"/>
        <w:right w:val="single" w:sz="4" w:space="0" w:color="000000"/>
      </w:pBdr>
      <w:shd w:val="clear" w:color="auto" w:fill="D9D9D9"/>
      <w:spacing w:after="82"/>
      <w:ind w:left="49" w:hanging="10"/>
      <w:jc w:val="center"/>
      <w:outlineLvl w:val="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unhideWhenUsed/>
    <w:qFormat/>
    <w:rsid w:val="00CA0B3E"/>
    <w:pPr>
      <w:spacing w:after="200" w:line="240" w:lineRule="auto"/>
    </w:pPr>
    <w:rPr>
      <w:i/>
      <w:iCs/>
      <w:color w:val="44546A" w:themeColor="text2"/>
      <w:sz w:val="18"/>
      <w:szCs w:val="18"/>
    </w:rPr>
  </w:style>
  <w:style w:type="table" w:customStyle="1" w:styleId="TableGrid0">
    <w:name w:val="Table Grid0"/>
    <w:basedOn w:val="TableNormal"/>
    <w:uiPriority w:val="59"/>
    <w:rsid w:val="009617A7"/>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E43DD"/>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AE43DD"/>
    <w:rPr>
      <w:rFonts w:cs="Times New Roman"/>
      <w:lang w:val="en-US" w:eastAsia="en-US"/>
    </w:rPr>
  </w:style>
  <w:style w:type="paragraph" w:styleId="ListParagraph">
    <w:name w:val="List Paragraph"/>
    <w:basedOn w:val="Normal"/>
    <w:uiPriority w:val="34"/>
    <w:qFormat/>
    <w:rsid w:val="00055620"/>
    <w:pPr>
      <w:ind w:left="720"/>
      <w:contextualSpacing/>
    </w:pPr>
  </w:style>
  <w:style w:type="paragraph" w:styleId="Header">
    <w:name w:val="header"/>
    <w:basedOn w:val="Normal"/>
    <w:link w:val="HeaderChar"/>
    <w:uiPriority w:val="99"/>
    <w:semiHidden/>
    <w:unhideWhenUsed/>
    <w:rsid w:val="008C7B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C7B06"/>
    <w:rPr>
      <w:rFonts w:ascii="Calibri" w:eastAsia="Calibri" w:hAnsi="Calibri" w:cs="Calibri"/>
      <w:color w:val="000000"/>
    </w:rPr>
  </w:style>
  <w:style w:type="character" w:styleId="CommentReference">
    <w:name w:val="annotation reference"/>
    <w:basedOn w:val="DefaultParagraphFont"/>
    <w:uiPriority w:val="99"/>
    <w:semiHidden/>
    <w:unhideWhenUsed/>
    <w:rsid w:val="000662DC"/>
    <w:rPr>
      <w:sz w:val="16"/>
      <w:szCs w:val="16"/>
    </w:rPr>
  </w:style>
  <w:style w:type="paragraph" w:styleId="CommentText">
    <w:name w:val="annotation text"/>
    <w:basedOn w:val="Normal"/>
    <w:link w:val="CommentTextChar"/>
    <w:uiPriority w:val="99"/>
    <w:semiHidden/>
    <w:unhideWhenUsed/>
    <w:rsid w:val="000662DC"/>
    <w:pPr>
      <w:spacing w:line="240" w:lineRule="auto"/>
    </w:pPr>
    <w:rPr>
      <w:sz w:val="20"/>
      <w:szCs w:val="20"/>
    </w:rPr>
  </w:style>
  <w:style w:type="character" w:customStyle="1" w:styleId="CommentTextChar">
    <w:name w:val="Comment Text Char"/>
    <w:basedOn w:val="DefaultParagraphFont"/>
    <w:link w:val="CommentText"/>
    <w:uiPriority w:val="99"/>
    <w:semiHidden/>
    <w:rsid w:val="000662D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662DC"/>
    <w:rPr>
      <w:b/>
      <w:bCs/>
    </w:rPr>
  </w:style>
  <w:style w:type="character" w:customStyle="1" w:styleId="CommentSubjectChar">
    <w:name w:val="Comment Subject Char"/>
    <w:basedOn w:val="CommentTextChar"/>
    <w:link w:val="CommentSubject"/>
    <w:uiPriority w:val="99"/>
    <w:semiHidden/>
    <w:rsid w:val="000662DC"/>
    <w:rPr>
      <w:rFonts w:ascii="Calibri" w:eastAsia="Calibri" w:hAnsi="Calibri" w:cs="Calibri"/>
      <w:b/>
      <w:bCs/>
      <w:color w:val="000000"/>
      <w:sz w:val="20"/>
      <w:szCs w:val="20"/>
    </w:rPr>
  </w:style>
  <w:style w:type="character" w:styleId="Hyperlink">
    <w:name w:val="Hyperlink"/>
    <w:basedOn w:val="DefaultParagraphFont"/>
    <w:uiPriority w:val="99"/>
    <w:unhideWhenUsed/>
    <w:rsid w:val="00E261F8"/>
    <w:rPr>
      <w:color w:val="0563C1" w:themeColor="hyperlink"/>
      <w:u w:val="single"/>
    </w:rPr>
  </w:style>
  <w:style w:type="character" w:styleId="UnresolvedMention">
    <w:name w:val="Unresolved Mention"/>
    <w:basedOn w:val="DefaultParagraphFont"/>
    <w:uiPriority w:val="99"/>
    <w:semiHidden/>
    <w:unhideWhenUsed/>
    <w:rsid w:val="00E26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15812">
      <w:bodyDiv w:val="1"/>
      <w:marLeft w:val="0"/>
      <w:marRight w:val="0"/>
      <w:marTop w:val="0"/>
      <w:marBottom w:val="0"/>
      <w:divBdr>
        <w:top w:val="none" w:sz="0" w:space="0" w:color="auto"/>
        <w:left w:val="none" w:sz="0" w:space="0" w:color="auto"/>
        <w:bottom w:val="none" w:sz="0" w:space="0" w:color="auto"/>
        <w:right w:val="none" w:sz="0" w:space="0" w:color="auto"/>
      </w:divBdr>
    </w:div>
    <w:div w:id="456414483">
      <w:bodyDiv w:val="1"/>
      <w:marLeft w:val="0"/>
      <w:marRight w:val="0"/>
      <w:marTop w:val="0"/>
      <w:marBottom w:val="0"/>
      <w:divBdr>
        <w:top w:val="none" w:sz="0" w:space="0" w:color="auto"/>
        <w:left w:val="none" w:sz="0" w:space="0" w:color="auto"/>
        <w:bottom w:val="none" w:sz="0" w:space="0" w:color="auto"/>
        <w:right w:val="none" w:sz="0" w:space="0" w:color="auto"/>
      </w:divBdr>
    </w:div>
    <w:div w:id="684794993">
      <w:bodyDiv w:val="1"/>
      <w:marLeft w:val="0"/>
      <w:marRight w:val="0"/>
      <w:marTop w:val="0"/>
      <w:marBottom w:val="0"/>
      <w:divBdr>
        <w:top w:val="none" w:sz="0" w:space="0" w:color="auto"/>
        <w:left w:val="none" w:sz="0" w:space="0" w:color="auto"/>
        <w:bottom w:val="none" w:sz="0" w:space="0" w:color="auto"/>
        <w:right w:val="none" w:sz="0" w:space="0" w:color="auto"/>
      </w:divBdr>
    </w:div>
    <w:div w:id="874582489">
      <w:bodyDiv w:val="1"/>
      <w:marLeft w:val="0"/>
      <w:marRight w:val="0"/>
      <w:marTop w:val="0"/>
      <w:marBottom w:val="0"/>
      <w:divBdr>
        <w:top w:val="none" w:sz="0" w:space="0" w:color="auto"/>
        <w:left w:val="none" w:sz="0" w:space="0" w:color="auto"/>
        <w:bottom w:val="none" w:sz="0" w:space="0" w:color="auto"/>
        <w:right w:val="none" w:sz="0" w:space="0" w:color="auto"/>
      </w:divBdr>
    </w:div>
    <w:div w:id="1163814081">
      <w:bodyDiv w:val="1"/>
      <w:marLeft w:val="0"/>
      <w:marRight w:val="0"/>
      <w:marTop w:val="0"/>
      <w:marBottom w:val="0"/>
      <w:divBdr>
        <w:top w:val="none" w:sz="0" w:space="0" w:color="auto"/>
        <w:left w:val="none" w:sz="0" w:space="0" w:color="auto"/>
        <w:bottom w:val="none" w:sz="0" w:space="0" w:color="auto"/>
        <w:right w:val="none" w:sz="0" w:space="0" w:color="auto"/>
      </w:divBdr>
    </w:div>
    <w:div w:id="2134402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ew.officeapps.live.com/op/view.aspx?src=https%3A%2F%2Fassets.publishing.service.gov.uk%2Fgovernment%2Fuploads%2Fsystem%2Fuploads%2Fattachment_data%2Ffile%2F1030065%2FRenewable_electricity_by_local_authority_2014_to_2020_rev.xlsx&amp;wdOrigin=BROWSELINK" TargetMode="External"/><Relationship Id="rId5" Type="http://schemas.openxmlformats.org/officeDocument/2006/relationships/styles" Target="styles.xml"/><Relationship Id="rId15" Type="http://schemas.openxmlformats.org/officeDocument/2006/relationships/hyperlink" Target="http://www.maldon.gov.uk/" TargetMode="External"/><Relationship Id="rId23" Type="http://schemas.openxmlformats.org/officeDocument/2006/relationships/theme" Target="theme/theme1.xml"/><Relationship Id="rId10" Type="http://schemas.openxmlformats.org/officeDocument/2006/relationships/hyperlink" Target="https://historicengland.org.uk/images-books/publications/har-2021-registers/"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aldon.gov.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8042DB3DC72F4EBB8EE50700BEF9C7" ma:contentTypeVersion="15" ma:contentTypeDescription="Create a new document." ma:contentTypeScope="" ma:versionID="375d8bd4404646ddd39ec24a3dffa2a8">
  <xsd:schema xmlns:xsd="http://www.w3.org/2001/XMLSchema" xmlns:xs="http://www.w3.org/2001/XMLSchema" xmlns:p="http://schemas.microsoft.com/office/2006/metadata/properties" xmlns:ns2="75786df3-7f57-4610-81f7-1ebd9a7fdb32" xmlns:ns3="045859f0-5896-4844-a3a8-de18241ef712" targetNamespace="http://schemas.microsoft.com/office/2006/metadata/properties" ma:root="true" ma:fieldsID="a341a4aa11e201f24bc893268785e347" ns2:_="" ns3:_="">
    <xsd:import namespace="75786df3-7f57-4610-81f7-1ebd9a7fdb32"/>
    <xsd:import namespace="045859f0-5896-4844-a3a8-de18241ef712"/>
    <xsd:element name="properties">
      <xsd:complexType>
        <xsd:sequence>
          <xsd:element name="documentManagement">
            <xsd:complexType>
              <xsd:all>
                <xsd:element ref="ns2:Stage"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86df3-7f57-4610-81f7-1ebd9a7fdb32" elementFormDefault="qualified">
    <xsd:import namespace="http://schemas.microsoft.com/office/2006/documentManagement/types"/>
    <xsd:import namespace="http://schemas.microsoft.com/office/infopath/2007/PartnerControls"/>
    <xsd:element name="Stage" ma:index="8" nillable="true" ma:displayName="Stage" ma:default="Background" ma:description="What type of document is this?" ma:format="Dropdown" ma:indexed="true" ma:internalName="Stage">
      <xsd:simpleType>
        <xsd:union memberTypes="dms:Text">
          <xsd:simpleType>
            <xsd:restriction base="dms:Choice">
              <xsd:enumeration value="Background"/>
              <xsd:enumeration value="Draft"/>
              <xsd:enumeration value="Final"/>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Notes" ma:index="21" nillable="true" ma:displayName="Notes" ma:description="This a dummy copy for reference the proper copy is on line." ma:format="Dropdown" ma:internalName="Notes">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5859f0-5896-4844-a3a8-de18241ef71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ge xmlns="75786df3-7f57-4610-81f7-1ebd9a7fdb32">Background</Stage>
    <Notes xmlns="75786df3-7f57-4610-81f7-1ebd9a7fdb32" xsi:nil="true"/>
    <SharedWithUsers xmlns="045859f0-5896-4844-a3a8-de18241ef712">
      <UserInfo>
        <DisplayName>Louise Staplehurst</DisplayName>
        <AccountId>501</AccountId>
        <AccountType/>
      </UserInfo>
    </SharedWithUsers>
  </documentManagement>
</p:properties>
</file>

<file path=customXml/itemProps1.xml><?xml version="1.0" encoding="utf-8"?>
<ds:datastoreItem xmlns:ds="http://schemas.openxmlformats.org/officeDocument/2006/customXml" ds:itemID="{773555FF-993C-49A1-8E96-B7552E15C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86df3-7f57-4610-81f7-1ebd9a7fdb32"/>
    <ds:schemaRef ds:uri="045859f0-5896-4844-a3a8-de18241ef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8B368-1438-4553-A460-0F1E4B7CDB02}">
  <ds:schemaRefs>
    <ds:schemaRef ds:uri="http://schemas.microsoft.com/sharepoint/v3/contenttype/forms"/>
  </ds:schemaRefs>
</ds:datastoreItem>
</file>

<file path=customXml/itemProps3.xml><?xml version="1.0" encoding="utf-8"?>
<ds:datastoreItem xmlns:ds="http://schemas.openxmlformats.org/officeDocument/2006/customXml" ds:itemID="{AEF3C2C9-D8B6-46B4-A541-7077AFDB14BB}">
  <ds:schemaRefs>
    <ds:schemaRef ds:uri="http://schemas.microsoft.com/office/2006/metadata/properties"/>
    <ds:schemaRef ds:uri="http://schemas.microsoft.com/office/infopath/2007/PartnerControls"/>
    <ds:schemaRef ds:uri="75786df3-7f57-4610-81f7-1ebd9a7fdb32"/>
    <ds:schemaRef ds:uri="045859f0-5896-4844-a3a8-de18241ef71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1043</Words>
  <Characters>5947</Characters>
  <Application>Microsoft Office Word</Application>
  <DocSecurity>0</DocSecurity>
  <Lines>49</Lines>
  <Paragraphs>13</Paragraphs>
  <ScaleCrop>false</ScaleCrop>
  <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Alpin</dc:creator>
  <cp:keywords/>
  <cp:lastModifiedBy>Leonie Alpin</cp:lastModifiedBy>
  <cp:revision>67</cp:revision>
  <dcterms:created xsi:type="dcterms:W3CDTF">2022-03-08T23:02:00Z</dcterms:created>
  <dcterms:modified xsi:type="dcterms:W3CDTF">2022-05-18T09:34:00Z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0x0101002B8042DB3DC72F4EBB8EE50700BEF9C7</vt:lpwstr>
  </property>
</Properties>
</file>